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249BB6" w14:textId="113A93ED" w:rsidR="00816E95" w:rsidRPr="00E65261" w:rsidRDefault="00816E95">
      <w:pPr>
        <w:rPr>
          <w:rFonts w:ascii="Arial" w:hAnsi="Arial" w:cs="Arial"/>
        </w:rPr>
      </w:pPr>
    </w:p>
    <w:p w14:paraId="7276425F" w14:textId="5D1C2456" w:rsidR="001145F9" w:rsidRPr="00E65261" w:rsidRDefault="00D030AE">
      <w:pPr>
        <w:rPr>
          <w:rFonts w:ascii="Arial" w:hAnsi="Arial" w:cs="Arial"/>
        </w:rPr>
      </w:pPr>
      <w:r w:rsidRPr="00E65261">
        <w:rPr>
          <w:rFonts w:ascii="Arial" w:hAnsi="Arial" w:cs="Arial"/>
          <w:noProof/>
          <w:lang w:eastAsia="de-DE"/>
        </w:rPr>
        <mc:AlternateContent>
          <mc:Choice Requires="wps">
            <w:drawing>
              <wp:anchor distT="0" distB="0" distL="89535" distR="89535" simplePos="0" relativeHeight="251659264" behindDoc="0" locked="0" layoutInCell="1" allowOverlap="1" wp14:anchorId="30BF5055" wp14:editId="04D5F0C7">
                <wp:simplePos x="0" y="0"/>
                <wp:positionH relativeFrom="margin">
                  <wp:posOffset>-114300</wp:posOffset>
                </wp:positionH>
                <wp:positionV relativeFrom="page">
                  <wp:posOffset>1733550</wp:posOffset>
                </wp:positionV>
                <wp:extent cx="5793740" cy="1924050"/>
                <wp:effectExtent l="4445" t="0" r="2540" b="0"/>
                <wp:wrapSquare wrapText="larges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40" cy="1924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900" w:type="dxa"/>
                              <w:tblInd w:w="70" w:type="dxa"/>
                              <w:tblLayout w:type="fixed"/>
                              <w:tblCellMar>
                                <w:left w:w="70" w:type="dxa"/>
                                <w:right w:w="70" w:type="dxa"/>
                              </w:tblCellMar>
                              <w:tblLook w:val="0000" w:firstRow="0" w:lastRow="0" w:firstColumn="0" w:lastColumn="0" w:noHBand="0" w:noVBand="0"/>
                            </w:tblPr>
                            <w:tblGrid>
                              <w:gridCol w:w="6660"/>
                              <w:gridCol w:w="3240"/>
                            </w:tblGrid>
                            <w:tr w:rsidR="00445A87" w14:paraId="34DE7024" w14:textId="77777777" w:rsidTr="007950C6">
                              <w:trPr>
                                <w:cantSplit/>
                              </w:trPr>
                              <w:tc>
                                <w:tcPr>
                                  <w:tcW w:w="6660" w:type="dxa"/>
                                  <w:vMerge w:val="restart"/>
                                  <w:tcBorders>
                                    <w:bottom w:val="single" w:sz="4" w:space="0" w:color="000000"/>
                                  </w:tcBorders>
                                </w:tcPr>
                                <w:p w14:paraId="0D721909" w14:textId="77777777" w:rsidR="00445A87" w:rsidRDefault="00445A87" w:rsidP="00145EF5">
                                  <w:pPr>
                                    <w:pStyle w:val="Kopfzeile"/>
                                    <w:snapToGrid w:val="0"/>
                                    <w:spacing w:before="120"/>
                                    <w:rPr>
                                      <w:rFonts w:ascii="Arial" w:hAnsi="Arial" w:cs="Arial"/>
                                    </w:rPr>
                                  </w:pPr>
                                  <w:r>
                                    <w:rPr>
                                      <w:rFonts w:ascii="Arial" w:hAnsi="Arial" w:cs="Arial"/>
                                    </w:rPr>
                                    <w:t xml:space="preserve">An die </w:t>
                                  </w:r>
                                </w:p>
                                <w:p w14:paraId="6D372EB5" w14:textId="77777777" w:rsidR="00445A87" w:rsidRDefault="00445A87" w:rsidP="00145EF5">
                                  <w:pPr>
                                    <w:pStyle w:val="Kopfzeile"/>
                                    <w:snapToGrid w:val="0"/>
                                    <w:spacing w:before="120"/>
                                    <w:rPr>
                                      <w:rFonts w:ascii="Arial" w:hAnsi="Arial" w:cs="Arial"/>
                                    </w:rPr>
                                  </w:pPr>
                                  <w:r>
                                    <w:rPr>
                                      <w:rFonts w:ascii="Arial" w:hAnsi="Arial" w:cs="Arial"/>
                                    </w:rPr>
                                    <w:t>Thüringer Bürger-Energiegenossenschaften</w:t>
                                  </w:r>
                                </w:p>
                                <w:p w14:paraId="7907B7AF" w14:textId="77777777" w:rsidR="00445A87" w:rsidRDefault="00445A87" w:rsidP="00145EF5">
                                  <w:pPr>
                                    <w:pStyle w:val="Kopfzeile"/>
                                    <w:snapToGrid w:val="0"/>
                                    <w:spacing w:before="120"/>
                                    <w:rPr>
                                      <w:rFonts w:ascii="Arial" w:hAnsi="Arial" w:cs="Arial"/>
                                    </w:rPr>
                                  </w:pPr>
                                  <w:r>
                                    <w:rPr>
                                      <w:rFonts w:ascii="Arial" w:hAnsi="Arial" w:cs="Arial"/>
                                    </w:rPr>
                                    <w:t>und Energieakteure</w:t>
                                  </w:r>
                                </w:p>
                                <w:p w14:paraId="381E9E00" w14:textId="77777777" w:rsidR="00445A87" w:rsidRPr="004A128A" w:rsidRDefault="00445A87">
                                  <w:pPr>
                                    <w:pStyle w:val="Kopfzeile"/>
                                    <w:snapToGrid w:val="0"/>
                                    <w:spacing w:before="120"/>
                                    <w:rPr>
                                      <w:rFonts w:ascii="Arial" w:hAnsi="Arial" w:cs="Arial"/>
                                    </w:rPr>
                                  </w:pPr>
                                </w:p>
                                <w:p w14:paraId="09A02F5C" w14:textId="77777777" w:rsidR="00445A87" w:rsidRDefault="00445A87" w:rsidP="007950C6">
                                  <w:pPr>
                                    <w:pStyle w:val="Kopfzeile"/>
                                    <w:snapToGrid w:val="0"/>
                                    <w:spacing w:before="120"/>
                                    <w:rPr>
                                      <w:rFonts w:ascii="Arial" w:hAnsi="Arial" w:cs="Arial"/>
                                      <w:b/>
                                    </w:rPr>
                                  </w:pPr>
                                </w:p>
                              </w:tc>
                              <w:tc>
                                <w:tcPr>
                                  <w:tcW w:w="3240" w:type="dxa"/>
                                  <w:tcBorders>
                                    <w:top w:val="single" w:sz="4" w:space="0" w:color="000000"/>
                                    <w:bottom w:val="single" w:sz="4" w:space="0" w:color="000000"/>
                                  </w:tcBorders>
                                </w:tcPr>
                                <w:p w14:paraId="6145893A" w14:textId="77777777" w:rsidR="00445A87" w:rsidRDefault="00445A87">
                                  <w:pPr>
                                    <w:pStyle w:val="Kopfzeile"/>
                                    <w:snapToGrid w:val="0"/>
                                    <w:spacing w:before="120"/>
                                    <w:rPr>
                                      <w:rFonts w:ascii="Garamond" w:hAnsi="Garamond" w:cs="Arial"/>
                                      <w:sz w:val="20"/>
                                    </w:rPr>
                                  </w:pPr>
                                  <w:r>
                                    <w:rPr>
                                      <w:rFonts w:ascii="Garamond" w:hAnsi="Garamond" w:cs="Arial"/>
                                      <w:sz w:val="20"/>
                                    </w:rPr>
                                    <w:t xml:space="preserve"> Geschäftsstelle:</w:t>
                                  </w:r>
                                </w:p>
                                <w:p w14:paraId="4D2DF444" w14:textId="77777777" w:rsidR="00C01D66" w:rsidRDefault="00445A87">
                                  <w:pPr>
                                    <w:pStyle w:val="Kopfzeile"/>
                                    <w:rPr>
                                      <w:rFonts w:ascii="Garamond" w:hAnsi="Garamond" w:cs="Arial"/>
                                      <w:sz w:val="20"/>
                                    </w:rPr>
                                  </w:pPr>
                                  <w:r>
                                    <w:rPr>
                                      <w:rFonts w:ascii="Garamond" w:hAnsi="Garamond" w:cs="Arial"/>
                                      <w:sz w:val="20"/>
                                    </w:rPr>
                                    <w:t xml:space="preserve"> </w:t>
                                  </w:r>
                                  <w:proofErr w:type="spellStart"/>
                                  <w:r w:rsidR="00C01D66">
                                    <w:rPr>
                                      <w:rFonts w:ascii="Garamond" w:hAnsi="Garamond" w:cs="Arial"/>
                                      <w:sz w:val="20"/>
                                    </w:rPr>
                                    <w:t>Steubenstraße</w:t>
                                  </w:r>
                                  <w:proofErr w:type="spellEnd"/>
                                  <w:r w:rsidR="00C01D66">
                                    <w:rPr>
                                      <w:rFonts w:ascii="Garamond" w:hAnsi="Garamond" w:cs="Arial"/>
                                      <w:sz w:val="20"/>
                                    </w:rPr>
                                    <w:t xml:space="preserve"> 22</w:t>
                                  </w:r>
                                </w:p>
                                <w:p w14:paraId="3ED1ABE5" w14:textId="77777777" w:rsidR="00C01D66" w:rsidRDefault="00C01D66">
                                  <w:pPr>
                                    <w:pStyle w:val="Kopfzeile"/>
                                    <w:rPr>
                                      <w:rFonts w:ascii="Garamond" w:hAnsi="Garamond" w:cs="Arial"/>
                                      <w:sz w:val="20"/>
                                    </w:rPr>
                                  </w:pPr>
                                  <w:r w:rsidRPr="00C01D66">
                                    <w:rPr>
                                      <w:rFonts w:ascii="Garamond" w:hAnsi="Garamond" w:cs="Arial"/>
                                      <w:sz w:val="20"/>
                                    </w:rPr>
                                    <w:t>99423 Weimar</w:t>
                                  </w:r>
                                  <w:r w:rsidRPr="00C01D66">
                                    <w:rPr>
                                      <w:rFonts w:ascii="Garamond" w:hAnsi="Garamond" w:cs="Arial"/>
                                      <w:sz w:val="20"/>
                                    </w:rPr>
                                    <w:br/>
                                  </w:r>
                                  <w:r w:rsidRPr="00C01D66">
                                    <w:rPr>
                                      <w:rFonts w:ascii="Garamond" w:hAnsi="Garamond" w:cs="Arial"/>
                                      <w:sz w:val="20"/>
                                    </w:rPr>
                                    <w:br/>
                                    <w:t xml:space="preserve">Bürozeiten: </w:t>
                                  </w:r>
                                </w:p>
                                <w:p w14:paraId="2D62B2BC" w14:textId="77777777" w:rsidR="00C01D66" w:rsidRDefault="00C01D66">
                                  <w:pPr>
                                    <w:pStyle w:val="Kopfzeile"/>
                                    <w:rPr>
                                      <w:rFonts w:ascii="Garamond" w:hAnsi="Garamond" w:cs="Arial"/>
                                      <w:sz w:val="20"/>
                                    </w:rPr>
                                  </w:pPr>
                                  <w:r w:rsidRPr="00C01D66">
                                    <w:rPr>
                                      <w:rFonts w:ascii="Garamond" w:hAnsi="Garamond" w:cs="Arial"/>
                                      <w:sz w:val="20"/>
                                    </w:rPr>
                                    <w:t xml:space="preserve">Mo. 9-13 Uhr / </w:t>
                                  </w:r>
                                </w:p>
                                <w:p w14:paraId="6EF5CA85" w14:textId="0CBC42FE" w:rsidR="00C01D66" w:rsidRDefault="00C01D66">
                                  <w:pPr>
                                    <w:pStyle w:val="Kopfzeile"/>
                                    <w:rPr>
                                      <w:rFonts w:ascii="Garamond" w:hAnsi="Garamond" w:cs="Arial"/>
                                      <w:sz w:val="20"/>
                                    </w:rPr>
                                  </w:pPr>
                                  <w:r w:rsidRPr="00C01D66">
                                    <w:rPr>
                                      <w:rFonts w:ascii="Garamond" w:hAnsi="Garamond" w:cs="Arial"/>
                                      <w:sz w:val="20"/>
                                    </w:rPr>
                                    <w:t>Do. 14-18 Uhr)</w:t>
                                  </w:r>
                                  <w:r w:rsidRPr="00C01D66">
                                    <w:rPr>
                                      <w:rFonts w:ascii="Garamond" w:hAnsi="Garamond" w:cs="Arial"/>
                                      <w:sz w:val="20"/>
                                    </w:rPr>
                                    <w:br/>
                                  </w:r>
                                  <w:r w:rsidRPr="00C01D66">
                                    <w:rPr>
                                      <w:rFonts w:ascii="Garamond" w:hAnsi="Garamond" w:cs="Arial"/>
                                      <w:sz w:val="20"/>
                                    </w:rPr>
                                    <w:br/>
                                    <w:t>Tel.: 03643 / 211 60 15</w:t>
                                  </w:r>
                                </w:p>
                                <w:p w14:paraId="7C99D71D" w14:textId="77777777" w:rsidR="00445A87" w:rsidRDefault="00445A87" w:rsidP="00C01D66">
                                  <w:pPr>
                                    <w:pStyle w:val="Kopfzeile"/>
                                    <w:rPr>
                                      <w:rFonts w:ascii="Arial" w:hAnsi="Arial" w:cs="Arial"/>
                                      <w:sz w:val="16"/>
                                    </w:rPr>
                                  </w:pPr>
                                </w:p>
                              </w:tc>
                            </w:tr>
                            <w:tr w:rsidR="00445A87" w14:paraId="738F8B15" w14:textId="77777777" w:rsidTr="007950C6">
                              <w:trPr>
                                <w:cantSplit/>
                              </w:trPr>
                              <w:tc>
                                <w:tcPr>
                                  <w:tcW w:w="6660" w:type="dxa"/>
                                  <w:vMerge/>
                                  <w:tcBorders>
                                    <w:bottom w:val="single" w:sz="4" w:space="0" w:color="000000"/>
                                  </w:tcBorders>
                                </w:tcPr>
                                <w:p w14:paraId="5480F19D" w14:textId="77777777" w:rsidR="00445A87" w:rsidRDefault="00445A87">
                                  <w:pPr>
                                    <w:pStyle w:val="Kopfzeile"/>
                                    <w:snapToGrid w:val="0"/>
                                    <w:rPr>
                                      <w:rFonts w:ascii="Arial" w:hAnsi="Arial" w:cs="Arial"/>
                                      <w:sz w:val="16"/>
                                    </w:rPr>
                                  </w:pPr>
                                </w:p>
                              </w:tc>
                              <w:tc>
                                <w:tcPr>
                                  <w:tcW w:w="3240" w:type="dxa"/>
                                  <w:tcBorders>
                                    <w:top w:val="single" w:sz="4" w:space="0" w:color="000000"/>
                                    <w:bottom w:val="single" w:sz="4" w:space="0" w:color="000000"/>
                                  </w:tcBorders>
                                </w:tcPr>
                                <w:p w14:paraId="39AF8673" w14:textId="77777777" w:rsidR="00445A87" w:rsidRDefault="00445A87">
                                  <w:pPr>
                                    <w:pStyle w:val="Kopfzeile"/>
                                    <w:spacing w:before="60"/>
                                    <w:rPr>
                                      <w:rFonts w:ascii="Garamond" w:hAnsi="Garamond" w:cs="Arial"/>
                                      <w:sz w:val="20"/>
                                    </w:rPr>
                                  </w:pPr>
                                  <w:r>
                                    <w:rPr>
                                      <w:rFonts w:ascii="Garamond" w:hAnsi="Garamond" w:cs="Arial"/>
                                      <w:sz w:val="20"/>
                                    </w:rPr>
                                    <w:t xml:space="preserve"> Prof. Dr. Reinhard Guthke</w:t>
                                  </w:r>
                                </w:p>
                                <w:p w14:paraId="1DC5C591" w14:textId="561DD0D7" w:rsidR="00445A87" w:rsidRDefault="00445A87">
                                  <w:pPr>
                                    <w:pStyle w:val="Kopfzeile"/>
                                    <w:spacing w:before="60"/>
                                    <w:rPr>
                                      <w:rFonts w:ascii="Garamond" w:hAnsi="Garamond" w:cs="Arial"/>
                                      <w:sz w:val="20"/>
                                    </w:rPr>
                                  </w:pPr>
                                  <w:r>
                                    <w:rPr>
                                      <w:rFonts w:ascii="Garamond" w:hAnsi="Garamond" w:cs="Arial"/>
                                      <w:sz w:val="20"/>
                                    </w:rPr>
                                    <w:t xml:space="preserve"> Tag: </w:t>
                                  </w:r>
                                  <w:r w:rsidR="00DE2D3C">
                                    <w:rPr>
                                      <w:rFonts w:ascii="Garamond" w:hAnsi="Garamond" w:cs="Arial"/>
                                      <w:sz w:val="20"/>
                                    </w:rPr>
                                    <w:t>1</w:t>
                                  </w:r>
                                  <w:r w:rsidR="00C62BA0">
                                    <w:rPr>
                                      <w:rFonts w:ascii="Garamond" w:hAnsi="Garamond" w:cs="Arial"/>
                                      <w:sz w:val="20"/>
                                    </w:rPr>
                                    <w:t>2</w:t>
                                  </w:r>
                                  <w:r w:rsidR="00996AA2">
                                    <w:rPr>
                                      <w:rFonts w:ascii="Garamond" w:hAnsi="Garamond" w:cs="Arial"/>
                                      <w:sz w:val="20"/>
                                    </w:rPr>
                                    <w:t>.</w:t>
                                  </w:r>
                                  <w:r w:rsidR="00DE2D3C">
                                    <w:rPr>
                                      <w:rFonts w:ascii="Garamond" w:hAnsi="Garamond" w:cs="Arial"/>
                                      <w:sz w:val="20"/>
                                    </w:rPr>
                                    <w:t>12</w:t>
                                  </w:r>
                                  <w:r w:rsidR="007E066B">
                                    <w:rPr>
                                      <w:rFonts w:ascii="Garamond" w:hAnsi="Garamond" w:cs="Arial"/>
                                      <w:sz w:val="20"/>
                                    </w:rPr>
                                    <w:t>.</w:t>
                                  </w:r>
                                  <w:r>
                                    <w:rPr>
                                      <w:rFonts w:ascii="Garamond" w:hAnsi="Garamond" w:cs="Arial"/>
                                      <w:sz w:val="20"/>
                                    </w:rPr>
                                    <w:t>20</w:t>
                                  </w:r>
                                  <w:r w:rsidR="00B823EF">
                                    <w:rPr>
                                      <w:rFonts w:ascii="Garamond" w:hAnsi="Garamond" w:cs="Arial"/>
                                      <w:sz w:val="20"/>
                                    </w:rPr>
                                    <w:t>2</w:t>
                                  </w:r>
                                  <w:r w:rsidR="00F61CB5">
                                    <w:rPr>
                                      <w:rFonts w:ascii="Garamond" w:hAnsi="Garamond" w:cs="Arial"/>
                                      <w:sz w:val="20"/>
                                    </w:rPr>
                                    <w:t>5</w:t>
                                  </w:r>
                                </w:p>
                                <w:p w14:paraId="473912B5" w14:textId="77777777" w:rsidR="00445A87" w:rsidRDefault="00445A87">
                                  <w:pPr>
                                    <w:pStyle w:val="Kopfzeile"/>
                                    <w:jc w:val="center"/>
                                    <w:rPr>
                                      <w:rFonts w:ascii="Garamond" w:hAnsi="Garamond" w:cs="Arial"/>
                                      <w:sz w:val="20"/>
                                    </w:rPr>
                                  </w:pPr>
                                </w:p>
                              </w:tc>
                            </w:tr>
                          </w:tbl>
                          <w:p w14:paraId="64D7A2F5" w14:textId="77777777" w:rsidR="00445A87" w:rsidRDefault="00445A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F5055" id="_x0000_t202" coordsize="21600,21600" o:spt="202" path="m,l,21600r21600,l21600,xe">
                <v:stroke joinstyle="miter"/>
                <v:path gradientshapeok="t" o:connecttype="rect"/>
              </v:shapetype>
              <v:shape id="Text Box 2" o:spid="_x0000_s1026" type="#_x0000_t202" style="position:absolute;margin-left:-9pt;margin-top:136.5pt;width:456.2pt;height:151.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" stroked="f">
                <v:fill opacity="0"/>
                <v:textbox inset="0,0,0,0">
                  <w:txbxContent>
                    <w:tbl>
                      <w:tblPr>
                        <w:tblW w:w="9900" w:type="dxa"/>
                        <w:tblInd w:w="70" w:type="dxa"/>
                        <w:tblLayout w:type="fixed"/>
                        <w:tblCellMar>
                          <w:left w:w="70" w:type="dxa"/>
                          <w:right w:w="70" w:type="dxa"/>
                        </w:tblCellMar>
                        <w:tblLook w:val="0000" w:firstRow="0" w:lastRow="0" w:firstColumn="0" w:lastColumn="0" w:noHBand="0" w:noVBand="0"/>
                      </w:tblPr>
                      <w:tblGrid>
                        <w:gridCol w:w="6660"/>
                        <w:gridCol w:w="3240"/>
                      </w:tblGrid>
                      <w:tr w:rsidR="00445A87" w14:paraId="34DE7024" w14:textId="77777777" w:rsidTr="007950C6">
                        <w:trPr>
                          <w:cantSplit/>
                        </w:trPr>
                        <w:tc>
                          <w:tcPr>
                            <w:tcW w:w="6660" w:type="dxa"/>
                            <w:vMerge w:val="restart"/>
                            <w:tcBorders>
                              <w:bottom w:val="single" w:sz="4" w:space="0" w:color="000000"/>
                            </w:tcBorders>
                          </w:tcPr>
                          <w:p w14:paraId="0D721909" w14:textId="77777777" w:rsidR="00445A87" w:rsidRDefault="00445A87" w:rsidP="00145EF5">
                            <w:pPr>
                              <w:pStyle w:val="Kopfzeile"/>
                              <w:snapToGrid w:val="0"/>
                              <w:spacing w:before="120"/>
                              <w:rPr>
                                <w:rFonts w:ascii="Arial" w:hAnsi="Arial" w:cs="Arial"/>
                              </w:rPr>
                            </w:pPr>
                            <w:r>
                              <w:rPr>
                                <w:rFonts w:ascii="Arial" w:hAnsi="Arial" w:cs="Arial"/>
                              </w:rPr>
                              <w:t xml:space="preserve">An die </w:t>
                            </w:r>
                          </w:p>
                          <w:p w14:paraId="6D372EB5" w14:textId="77777777" w:rsidR="00445A87" w:rsidRDefault="00445A87" w:rsidP="00145EF5">
                            <w:pPr>
                              <w:pStyle w:val="Kopfzeile"/>
                              <w:snapToGrid w:val="0"/>
                              <w:spacing w:before="120"/>
                              <w:rPr>
                                <w:rFonts w:ascii="Arial" w:hAnsi="Arial" w:cs="Arial"/>
                              </w:rPr>
                            </w:pPr>
                            <w:r>
                              <w:rPr>
                                <w:rFonts w:ascii="Arial" w:hAnsi="Arial" w:cs="Arial"/>
                              </w:rPr>
                              <w:t>Thüringer Bürger-Energiegenossenschaften</w:t>
                            </w:r>
                          </w:p>
                          <w:p w14:paraId="7907B7AF" w14:textId="77777777" w:rsidR="00445A87" w:rsidRDefault="00445A87" w:rsidP="00145EF5">
                            <w:pPr>
                              <w:pStyle w:val="Kopfzeile"/>
                              <w:snapToGrid w:val="0"/>
                              <w:spacing w:before="120"/>
                              <w:rPr>
                                <w:rFonts w:ascii="Arial" w:hAnsi="Arial" w:cs="Arial"/>
                              </w:rPr>
                            </w:pPr>
                            <w:r>
                              <w:rPr>
                                <w:rFonts w:ascii="Arial" w:hAnsi="Arial" w:cs="Arial"/>
                              </w:rPr>
                              <w:t>und Energieakteure</w:t>
                            </w:r>
                          </w:p>
                          <w:p w14:paraId="381E9E00" w14:textId="77777777" w:rsidR="00445A87" w:rsidRPr="004A128A" w:rsidRDefault="00445A87">
                            <w:pPr>
                              <w:pStyle w:val="Kopfzeile"/>
                              <w:snapToGrid w:val="0"/>
                              <w:spacing w:before="120"/>
                              <w:rPr>
                                <w:rFonts w:ascii="Arial" w:hAnsi="Arial" w:cs="Arial"/>
                              </w:rPr>
                            </w:pPr>
                          </w:p>
                          <w:p w14:paraId="09A02F5C" w14:textId="77777777" w:rsidR="00445A87" w:rsidRDefault="00445A87" w:rsidP="007950C6">
                            <w:pPr>
                              <w:pStyle w:val="Kopfzeile"/>
                              <w:snapToGrid w:val="0"/>
                              <w:spacing w:before="120"/>
                              <w:rPr>
                                <w:rFonts w:ascii="Arial" w:hAnsi="Arial" w:cs="Arial"/>
                                <w:b/>
                              </w:rPr>
                            </w:pPr>
                          </w:p>
                        </w:tc>
                        <w:tc>
                          <w:tcPr>
                            <w:tcW w:w="3240" w:type="dxa"/>
                            <w:tcBorders>
                              <w:top w:val="single" w:sz="4" w:space="0" w:color="000000"/>
                              <w:bottom w:val="single" w:sz="4" w:space="0" w:color="000000"/>
                            </w:tcBorders>
                          </w:tcPr>
                          <w:p w14:paraId="6145893A" w14:textId="77777777" w:rsidR="00445A87" w:rsidRDefault="00445A87">
                            <w:pPr>
                              <w:pStyle w:val="Kopfzeile"/>
                              <w:snapToGrid w:val="0"/>
                              <w:spacing w:before="120"/>
                              <w:rPr>
                                <w:rFonts w:ascii="Garamond" w:hAnsi="Garamond" w:cs="Arial"/>
                                <w:sz w:val="20"/>
                              </w:rPr>
                            </w:pPr>
                            <w:r>
                              <w:rPr>
                                <w:rFonts w:ascii="Garamond" w:hAnsi="Garamond" w:cs="Arial"/>
                                <w:sz w:val="20"/>
                              </w:rPr>
                              <w:t xml:space="preserve"> Geschäftsstelle:</w:t>
                            </w:r>
                          </w:p>
                          <w:p w14:paraId="4D2DF444" w14:textId="77777777" w:rsidR="00C01D66" w:rsidRDefault="00445A87">
                            <w:pPr>
                              <w:pStyle w:val="Kopfzeile"/>
                              <w:rPr>
                                <w:rFonts w:ascii="Garamond" w:hAnsi="Garamond" w:cs="Arial"/>
                                <w:sz w:val="20"/>
                              </w:rPr>
                            </w:pPr>
                            <w:r>
                              <w:rPr>
                                <w:rFonts w:ascii="Garamond" w:hAnsi="Garamond" w:cs="Arial"/>
                                <w:sz w:val="20"/>
                              </w:rPr>
                              <w:t xml:space="preserve"> </w:t>
                            </w:r>
                            <w:proofErr w:type="spellStart"/>
                            <w:r w:rsidR="00C01D66">
                              <w:rPr>
                                <w:rFonts w:ascii="Garamond" w:hAnsi="Garamond" w:cs="Arial"/>
                                <w:sz w:val="20"/>
                              </w:rPr>
                              <w:t>Steubenstraße</w:t>
                            </w:r>
                            <w:proofErr w:type="spellEnd"/>
                            <w:r w:rsidR="00C01D66">
                              <w:rPr>
                                <w:rFonts w:ascii="Garamond" w:hAnsi="Garamond" w:cs="Arial"/>
                                <w:sz w:val="20"/>
                              </w:rPr>
                              <w:t xml:space="preserve"> 22</w:t>
                            </w:r>
                          </w:p>
                          <w:p w14:paraId="3ED1ABE5" w14:textId="77777777" w:rsidR="00C01D66" w:rsidRDefault="00C01D66">
                            <w:pPr>
                              <w:pStyle w:val="Kopfzeile"/>
                              <w:rPr>
                                <w:rFonts w:ascii="Garamond" w:hAnsi="Garamond" w:cs="Arial"/>
                                <w:sz w:val="20"/>
                              </w:rPr>
                            </w:pPr>
                            <w:r w:rsidRPr="00C01D66">
                              <w:rPr>
                                <w:rFonts w:ascii="Garamond" w:hAnsi="Garamond" w:cs="Arial"/>
                                <w:sz w:val="20"/>
                              </w:rPr>
                              <w:t>99423 Weimar</w:t>
                            </w:r>
                            <w:r w:rsidRPr="00C01D66">
                              <w:rPr>
                                <w:rFonts w:ascii="Garamond" w:hAnsi="Garamond" w:cs="Arial"/>
                                <w:sz w:val="20"/>
                              </w:rPr>
                              <w:br/>
                            </w:r>
                            <w:r w:rsidRPr="00C01D66">
                              <w:rPr>
                                <w:rFonts w:ascii="Garamond" w:hAnsi="Garamond" w:cs="Arial"/>
                                <w:sz w:val="20"/>
                              </w:rPr>
                              <w:br/>
                              <w:t xml:space="preserve">Bürozeiten: </w:t>
                            </w:r>
                          </w:p>
                          <w:p w14:paraId="2D62B2BC" w14:textId="77777777" w:rsidR="00C01D66" w:rsidRDefault="00C01D66">
                            <w:pPr>
                              <w:pStyle w:val="Kopfzeile"/>
                              <w:rPr>
                                <w:rFonts w:ascii="Garamond" w:hAnsi="Garamond" w:cs="Arial"/>
                                <w:sz w:val="20"/>
                              </w:rPr>
                            </w:pPr>
                            <w:r w:rsidRPr="00C01D66">
                              <w:rPr>
                                <w:rFonts w:ascii="Garamond" w:hAnsi="Garamond" w:cs="Arial"/>
                                <w:sz w:val="20"/>
                              </w:rPr>
                              <w:t xml:space="preserve">Mo. 9-13 Uhr / </w:t>
                            </w:r>
                          </w:p>
                          <w:p w14:paraId="6EF5CA85" w14:textId="0CBC42FE" w:rsidR="00C01D66" w:rsidRDefault="00C01D66">
                            <w:pPr>
                              <w:pStyle w:val="Kopfzeile"/>
                              <w:rPr>
                                <w:rFonts w:ascii="Garamond" w:hAnsi="Garamond" w:cs="Arial"/>
                                <w:sz w:val="20"/>
                              </w:rPr>
                            </w:pPr>
                            <w:r w:rsidRPr="00C01D66">
                              <w:rPr>
                                <w:rFonts w:ascii="Garamond" w:hAnsi="Garamond" w:cs="Arial"/>
                                <w:sz w:val="20"/>
                              </w:rPr>
                              <w:t>Do. 14-18 Uhr)</w:t>
                            </w:r>
                            <w:r w:rsidRPr="00C01D66">
                              <w:rPr>
                                <w:rFonts w:ascii="Garamond" w:hAnsi="Garamond" w:cs="Arial"/>
                                <w:sz w:val="20"/>
                              </w:rPr>
                              <w:br/>
                            </w:r>
                            <w:r w:rsidRPr="00C01D66">
                              <w:rPr>
                                <w:rFonts w:ascii="Garamond" w:hAnsi="Garamond" w:cs="Arial"/>
                                <w:sz w:val="20"/>
                              </w:rPr>
                              <w:br/>
                              <w:t>Tel.: 03643 / 211 60 15</w:t>
                            </w:r>
                          </w:p>
                          <w:p w14:paraId="7C99D71D" w14:textId="77777777" w:rsidR="00445A87" w:rsidRDefault="00445A87" w:rsidP="00C01D66">
                            <w:pPr>
                              <w:pStyle w:val="Kopfzeile"/>
                              <w:rPr>
                                <w:rFonts w:ascii="Arial" w:hAnsi="Arial" w:cs="Arial"/>
                                <w:sz w:val="16"/>
                              </w:rPr>
                            </w:pPr>
                          </w:p>
                        </w:tc>
                      </w:tr>
                      <w:tr w:rsidR="00445A87" w14:paraId="738F8B15" w14:textId="77777777" w:rsidTr="007950C6">
                        <w:trPr>
                          <w:cantSplit/>
                        </w:trPr>
                        <w:tc>
                          <w:tcPr>
                            <w:tcW w:w="6660" w:type="dxa"/>
                            <w:vMerge/>
                            <w:tcBorders>
                              <w:bottom w:val="single" w:sz="4" w:space="0" w:color="000000"/>
                            </w:tcBorders>
                          </w:tcPr>
                          <w:p w14:paraId="5480F19D" w14:textId="77777777" w:rsidR="00445A87" w:rsidRDefault="00445A87">
                            <w:pPr>
                              <w:pStyle w:val="Kopfzeile"/>
                              <w:snapToGrid w:val="0"/>
                              <w:rPr>
                                <w:rFonts w:ascii="Arial" w:hAnsi="Arial" w:cs="Arial"/>
                                <w:sz w:val="16"/>
                              </w:rPr>
                            </w:pPr>
                          </w:p>
                        </w:tc>
                        <w:tc>
                          <w:tcPr>
                            <w:tcW w:w="3240" w:type="dxa"/>
                            <w:tcBorders>
                              <w:top w:val="single" w:sz="4" w:space="0" w:color="000000"/>
                              <w:bottom w:val="single" w:sz="4" w:space="0" w:color="000000"/>
                            </w:tcBorders>
                          </w:tcPr>
                          <w:p w14:paraId="39AF8673" w14:textId="77777777" w:rsidR="00445A87" w:rsidRDefault="00445A87">
                            <w:pPr>
                              <w:pStyle w:val="Kopfzeile"/>
                              <w:spacing w:before="60"/>
                              <w:rPr>
                                <w:rFonts w:ascii="Garamond" w:hAnsi="Garamond" w:cs="Arial"/>
                                <w:sz w:val="20"/>
                              </w:rPr>
                            </w:pPr>
                            <w:r>
                              <w:rPr>
                                <w:rFonts w:ascii="Garamond" w:hAnsi="Garamond" w:cs="Arial"/>
                                <w:sz w:val="20"/>
                              </w:rPr>
                              <w:t xml:space="preserve"> Prof. Dr. Reinhard Guthke</w:t>
                            </w:r>
                          </w:p>
                          <w:p w14:paraId="1DC5C591" w14:textId="561DD0D7" w:rsidR="00445A87" w:rsidRDefault="00445A87">
                            <w:pPr>
                              <w:pStyle w:val="Kopfzeile"/>
                              <w:spacing w:before="60"/>
                              <w:rPr>
                                <w:rFonts w:ascii="Garamond" w:hAnsi="Garamond" w:cs="Arial"/>
                                <w:sz w:val="20"/>
                              </w:rPr>
                            </w:pPr>
                            <w:r>
                              <w:rPr>
                                <w:rFonts w:ascii="Garamond" w:hAnsi="Garamond" w:cs="Arial"/>
                                <w:sz w:val="20"/>
                              </w:rPr>
                              <w:t xml:space="preserve"> Tag: </w:t>
                            </w:r>
                            <w:r w:rsidR="00DE2D3C">
                              <w:rPr>
                                <w:rFonts w:ascii="Garamond" w:hAnsi="Garamond" w:cs="Arial"/>
                                <w:sz w:val="20"/>
                              </w:rPr>
                              <w:t>1</w:t>
                            </w:r>
                            <w:r w:rsidR="00C62BA0">
                              <w:rPr>
                                <w:rFonts w:ascii="Garamond" w:hAnsi="Garamond" w:cs="Arial"/>
                                <w:sz w:val="20"/>
                              </w:rPr>
                              <w:t>2</w:t>
                            </w:r>
                            <w:r w:rsidR="00996AA2">
                              <w:rPr>
                                <w:rFonts w:ascii="Garamond" w:hAnsi="Garamond" w:cs="Arial"/>
                                <w:sz w:val="20"/>
                              </w:rPr>
                              <w:t>.</w:t>
                            </w:r>
                            <w:r w:rsidR="00DE2D3C">
                              <w:rPr>
                                <w:rFonts w:ascii="Garamond" w:hAnsi="Garamond" w:cs="Arial"/>
                                <w:sz w:val="20"/>
                              </w:rPr>
                              <w:t>12</w:t>
                            </w:r>
                            <w:r w:rsidR="007E066B">
                              <w:rPr>
                                <w:rFonts w:ascii="Garamond" w:hAnsi="Garamond" w:cs="Arial"/>
                                <w:sz w:val="20"/>
                              </w:rPr>
                              <w:t>.</w:t>
                            </w:r>
                            <w:r>
                              <w:rPr>
                                <w:rFonts w:ascii="Garamond" w:hAnsi="Garamond" w:cs="Arial"/>
                                <w:sz w:val="20"/>
                              </w:rPr>
                              <w:t>20</w:t>
                            </w:r>
                            <w:r w:rsidR="00B823EF">
                              <w:rPr>
                                <w:rFonts w:ascii="Garamond" w:hAnsi="Garamond" w:cs="Arial"/>
                                <w:sz w:val="20"/>
                              </w:rPr>
                              <w:t>2</w:t>
                            </w:r>
                            <w:r w:rsidR="00F61CB5">
                              <w:rPr>
                                <w:rFonts w:ascii="Garamond" w:hAnsi="Garamond" w:cs="Arial"/>
                                <w:sz w:val="20"/>
                              </w:rPr>
                              <w:t>5</w:t>
                            </w:r>
                          </w:p>
                          <w:p w14:paraId="473912B5" w14:textId="77777777" w:rsidR="00445A87" w:rsidRDefault="00445A87">
                            <w:pPr>
                              <w:pStyle w:val="Kopfzeile"/>
                              <w:jc w:val="center"/>
                              <w:rPr>
                                <w:rFonts w:ascii="Garamond" w:hAnsi="Garamond" w:cs="Arial"/>
                                <w:sz w:val="20"/>
                              </w:rPr>
                            </w:pPr>
                          </w:p>
                        </w:tc>
                      </w:tr>
                    </w:tbl>
                    <w:p w14:paraId="64D7A2F5" w14:textId="77777777" w:rsidR="00445A87" w:rsidRDefault="00445A87"/>
                  </w:txbxContent>
                </v:textbox>
                <w10:wrap type="square" side="largest" anchorx="margin" anchory="page"/>
              </v:shape>
            </w:pict>
          </mc:Fallback>
        </mc:AlternateContent>
      </w:r>
    </w:p>
    <w:p w14:paraId="3DDD2BA0" w14:textId="494F69F3" w:rsidR="004A128A" w:rsidRPr="00E65261" w:rsidRDefault="00DB0E10">
      <w:pPr>
        <w:rPr>
          <w:rFonts w:ascii="Arial" w:hAnsi="Arial" w:cs="Arial"/>
          <w:b/>
          <w:bCs/>
        </w:rPr>
      </w:pPr>
      <w:r w:rsidRPr="00E65261">
        <w:rPr>
          <w:rFonts w:ascii="Arial" w:hAnsi="Arial" w:cs="Arial"/>
          <w:b/>
          <w:bCs/>
        </w:rPr>
        <w:t xml:space="preserve">Info-Brief Nr. </w:t>
      </w:r>
      <w:r w:rsidR="00770BAF" w:rsidRPr="00E65261">
        <w:rPr>
          <w:rFonts w:ascii="Arial" w:hAnsi="Arial" w:cs="Arial"/>
          <w:b/>
          <w:bCs/>
        </w:rPr>
        <w:t>4</w:t>
      </w:r>
      <w:r w:rsidR="008B775B">
        <w:rPr>
          <w:rFonts w:ascii="Arial" w:hAnsi="Arial" w:cs="Arial"/>
          <w:b/>
          <w:bCs/>
        </w:rPr>
        <w:t>8</w:t>
      </w:r>
      <w:r w:rsidR="00491380" w:rsidRPr="00E65261">
        <w:rPr>
          <w:rFonts w:ascii="Arial" w:hAnsi="Arial" w:cs="Arial"/>
          <w:b/>
          <w:bCs/>
        </w:rPr>
        <w:t>, 20</w:t>
      </w:r>
      <w:r w:rsidR="00FE19AF" w:rsidRPr="00E65261">
        <w:rPr>
          <w:rFonts w:ascii="Arial" w:hAnsi="Arial" w:cs="Arial"/>
          <w:b/>
          <w:bCs/>
        </w:rPr>
        <w:t>2</w:t>
      </w:r>
      <w:r w:rsidR="00F61CB5" w:rsidRPr="00E65261">
        <w:rPr>
          <w:rFonts w:ascii="Arial" w:hAnsi="Arial" w:cs="Arial"/>
          <w:b/>
          <w:bCs/>
        </w:rPr>
        <w:t>5</w:t>
      </w:r>
      <w:r w:rsidR="00491380" w:rsidRPr="00E65261">
        <w:rPr>
          <w:rFonts w:ascii="Arial" w:hAnsi="Arial" w:cs="Arial"/>
          <w:b/>
          <w:bCs/>
        </w:rPr>
        <w:t>-</w:t>
      </w:r>
      <w:r w:rsidR="008B775B">
        <w:rPr>
          <w:rFonts w:ascii="Arial" w:hAnsi="Arial" w:cs="Arial"/>
          <w:b/>
          <w:bCs/>
        </w:rPr>
        <w:t>12</w:t>
      </w:r>
      <w:r w:rsidR="00491380" w:rsidRPr="00E65261">
        <w:rPr>
          <w:rFonts w:ascii="Arial" w:hAnsi="Arial" w:cs="Arial"/>
          <w:b/>
          <w:bCs/>
        </w:rPr>
        <w:t>-</w:t>
      </w:r>
      <w:r w:rsidR="008B775B">
        <w:rPr>
          <w:rFonts w:ascii="Arial" w:hAnsi="Arial" w:cs="Arial"/>
          <w:b/>
          <w:bCs/>
        </w:rPr>
        <w:t>1</w:t>
      </w:r>
      <w:r w:rsidR="00C62BA0">
        <w:rPr>
          <w:rFonts w:ascii="Arial" w:hAnsi="Arial" w:cs="Arial"/>
          <w:b/>
          <w:bCs/>
        </w:rPr>
        <w:t>2</w:t>
      </w:r>
      <w:r w:rsidR="00491380" w:rsidRPr="00E65261">
        <w:rPr>
          <w:rFonts w:ascii="Arial" w:hAnsi="Arial" w:cs="Arial"/>
          <w:b/>
          <w:bCs/>
        </w:rPr>
        <w:t xml:space="preserve"> des BürgerEnergie Thüringen e.V.</w:t>
      </w:r>
    </w:p>
    <w:p w14:paraId="68DF6F5E" w14:textId="77777777" w:rsidR="004A128A" w:rsidRPr="00E65261" w:rsidRDefault="004A128A">
      <w:pPr>
        <w:rPr>
          <w:rFonts w:ascii="Arial" w:eastAsia="Verdana" w:hAnsi="Arial" w:cs="Arial"/>
        </w:rPr>
      </w:pPr>
    </w:p>
    <w:p w14:paraId="6BB13F1D" w14:textId="77777777" w:rsidR="009950BE" w:rsidRPr="00E65261" w:rsidRDefault="009950BE" w:rsidP="009950BE">
      <w:pPr>
        <w:rPr>
          <w:rFonts w:ascii="Arial" w:eastAsia="Verdana" w:hAnsi="Arial" w:cs="Arial"/>
        </w:rPr>
      </w:pPr>
      <w:r w:rsidRPr="00E65261">
        <w:rPr>
          <w:rFonts w:ascii="Arial" w:eastAsia="Verdana" w:hAnsi="Arial" w:cs="Arial"/>
        </w:rPr>
        <w:t xml:space="preserve">Liebe BürgerEnergie-Mitstreiterinnen und -Mitstreiter, </w:t>
      </w:r>
    </w:p>
    <w:p w14:paraId="09CF26C3" w14:textId="77777777" w:rsidR="009950BE" w:rsidRPr="00E65261" w:rsidRDefault="009950BE" w:rsidP="009950BE">
      <w:pPr>
        <w:rPr>
          <w:rFonts w:ascii="Arial" w:eastAsia="Verdana" w:hAnsi="Arial" w:cs="Arial"/>
        </w:rPr>
      </w:pPr>
    </w:p>
    <w:p w14:paraId="40B7DC77" w14:textId="5E0BB790" w:rsidR="008B775B" w:rsidRDefault="00F61CB5" w:rsidP="009950BE">
      <w:pPr>
        <w:rPr>
          <w:rFonts w:ascii="Arial" w:eastAsia="Verdana" w:hAnsi="Arial" w:cs="Arial"/>
        </w:rPr>
      </w:pPr>
      <w:r w:rsidRPr="00E65261">
        <w:rPr>
          <w:rFonts w:ascii="Arial" w:eastAsia="Verdana" w:hAnsi="Arial" w:cs="Arial"/>
        </w:rPr>
        <w:t xml:space="preserve">mit diesem Info-Brief möchte ich </w:t>
      </w:r>
      <w:r w:rsidR="00996AA2">
        <w:rPr>
          <w:rFonts w:ascii="Arial" w:eastAsia="Verdana" w:hAnsi="Arial" w:cs="Arial"/>
        </w:rPr>
        <w:t xml:space="preserve">Sie </w:t>
      </w:r>
      <w:r w:rsidR="008B775B">
        <w:rPr>
          <w:rFonts w:ascii="Arial" w:eastAsia="Verdana" w:hAnsi="Arial" w:cs="Arial"/>
        </w:rPr>
        <w:t>über Aktivitäten der Thüringer BürgerEnergie im kommenden Jahr 202</w:t>
      </w:r>
      <w:r w:rsidR="004A4904">
        <w:rPr>
          <w:rFonts w:ascii="Arial" w:eastAsia="Verdana" w:hAnsi="Arial" w:cs="Arial"/>
        </w:rPr>
        <w:t>6</w:t>
      </w:r>
      <w:r w:rsidR="008B775B">
        <w:rPr>
          <w:rFonts w:ascii="Arial" w:eastAsia="Verdana" w:hAnsi="Arial" w:cs="Arial"/>
        </w:rPr>
        <w:t xml:space="preserve"> informieren und Sie zum Mitgestalten einladen. </w:t>
      </w:r>
    </w:p>
    <w:p w14:paraId="3630251E" w14:textId="77777777" w:rsidR="008B775B" w:rsidRDefault="008B775B" w:rsidP="009950BE">
      <w:pPr>
        <w:rPr>
          <w:rFonts w:ascii="Arial" w:eastAsia="Verdana" w:hAnsi="Arial" w:cs="Arial"/>
        </w:rPr>
      </w:pPr>
    </w:p>
    <w:p w14:paraId="0CD2BD10" w14:textId="55510D6C" w:rsidR="005114F2" w:rsidRDefault="008B775B" w:rsidP="008B775B">
      <w:pPr>
        <w:rPr>
          <w:rFonts w:ascii="Arial" w:eastAsia="Verdana" w:hAnsi="Arial" w:cs="Arial"/>
        </w:rPr>
      </w:pPr>
      <w:r>
        <w:rPr>
          <w:rFonts w:ascii="Arial" w:eastAsia="Verdana" w:hAnsi="Arial" w:cs="Arial"/>
        </w:rPr>
        <w:t xml:space="preserve">Zunächst zwei Termine: Wie in den vergangenen Jahren wollen wir Sie auch 2026 zu einem Strategieworkshop (mit vorgeschalteter Mitgliederversammlung) und </w:t>
      </w:r>
      <w:r w:rsidR="004A4904">
        <w:rPr>
          <w:rFonts w:ascii="Arial" w:eastAsia="Verdana" w:hAnsi="Arial" w:cs="Arial"/>
        </w:rPr>
        <w:t>zum</w:t>
      </w:r>
      <w:r>
        <w:rPr>
          <w:rFonts w:ascii="Arial" w:eastAsia="Verdana" w:hAnsi="Arial" w:cs="Arial"/>
        </w:rPr>
        <w:t xml:space="preserve"> Thüringer Bürger-Energie-Tag einladen. Für beide Termine haben wir Freitagnachmittage im April gewählt.</w:t>
      </w:r>
    </w:p>
    <w:p w14:paraId="7D17244D" w14:textId="77777777" w:rsidR="008B775B" w:rsidRDefault="008B775B" w:rsidP="008B775B">
      <w:pPr>
        <w:rPr>
          <w:rFonts w:ascii="Arial" w:eastAsia="Verdana" w:hAnsi="Arial" w:cs="Arial"/>
        </w:rPr>
      </w:pPr>
    </w:p>
    <w:p w14:paraId="3F3081FE" w14:textId="619E52E4" w:rsidR="008B775B" w:rsidRDefault="008B775B" w:rsidP="008B775B">
      <w:pPr>
        <w:rPr>
          <w:rFonts w:ascii="Arial" w:eastAsia="Verdana" w:hAnsi="Arial" w:cs="Arial"/>
        </w:rPr>
      </w:pPr>
      <w:r>
        <w:rPr>
          <w:rFonts w:ascii="Arial" w:eastAsia="Verdana" w:hAnsi="Arial" w:cs="Arial"/>
        </w:rPr>
        <w:t xml:space="preserve">Am </w:t>
      </w:r>
      <w:r w:rsidRPr="008B775B">
        <w:rPr>
          <w:rFonts w:ascii="Arial" w:eastAsia="Verdana" w:hAnsi="Arial" w:cs="Arial"/>
          <w:b/>
          <w:bCs/>
        </w:rPr>
        <w:t>Freitag, 17. April 2026</w:t>
      </w:r>
      <w:r>
        <w:rPr>
          <w:rFonts w:ascii="Arial" w:eastAsia="Verdana" w:hAnsi="Arial" w:cs="Arial"/>
        </w:rPr>
        <w:t xml:space="preserve"> </w:t>
      </w:r>
      <w:r w:rsidRPr="008B775B">
        <w:rPr>
          <w:rFonts w:ascii="Arial" w:eastAsia="Verdana" w:hAnsi="Arial" w:cs="Arial"/>
          <w:b/>
          <w:bCs/>
        </w:rPr>
        <w:t>ab 18 Uhr</w:t>
      </w:r>
      <w:r>
        <w:rPr>
          <w:rFonts w:ascii="Arial" w:eastAsia="Verdana" w:hAnsi="Arial" w:cs="Arial"/>
        </w:rPr>
        <w:t xml:space="preserve"> laden wir nach Erfurt</w:t>
      </w:r>
      <w:r w:rsidR="00C62BA0">
        <w:rPr>
          <w:rFonts w:ascii="Arial" w:eastAsia="Verdana" w:hAnsi="Arial" w:cs="Arial"/>
        </w:rPr>
        <w:t>,</w:t>
      </w:r>
      <w:r>
        <w:rPr>
          <w:rFonts w:ascii="Arial" w:eastAsia="Verdana" w:hAnsi="Arial" w:cs="Arial"/>
        </w:rPr>
        <w:t xml:space="preserve"> </w:t>
      </w:r>
      <w:proofErr w:type="spellStart"/>
      <w:r>
        <w:rPr>
          <w:rFonts w:ascii="Arial" w:eastAsia="Verdana" w:hAnsi="Arial" w:cs="Arial"/>
        </w:rPr>
        <w:t>Trommsdorfstraße</w:t>
      </w:r>
      <w:proofErr w:type="spellEnd"/>
      <w:r>
        <w:rPr>
          <w:rFonts w:ascii="Arial" w:eastAsia="Verdana" w:hAnsi="Arial" w:cs="Arial"/>
        </w:rPr>
        <w:t xml:space="preserve"> 5</w:t>
      </w:r>
      <w:r w:rsidR="00C62BA0">
        <w:rPr>
          <w:rFonts w:ascii="Arial" w:eastAsia="Verdana" w:hAnsi="Arial" w:cs="Arial"/>
        </w:rPr>
        <w:t xml:space="preserve"> (Versammlungsraum von Heinrich-Böll-Stiftung und BUND</w:t>
      </w:r>
      <w:r>
        <w:rPr>
          <w:rFonts w:ascii="Arial" w:eastAsia="Verdana" w:hAnsi="Arial" w:cs="Arial"/>
        </w:rPr>
        <w:t>)</w:t>
      </w:r>
      <w:r w:rsidR="004A4904">
        <w:rPr>
          <w:rFonts w:ascii="Arial" w:eastAsia="Verdana" w:hAnsi="Arial" w:cs="Arial"/>
        </w:rPr>
        <w:t>,</w:t>
      </w:r>
      <w:r>
        <w:rPr>
          <w:rFonts w:ascii="Arial" w:eastAsia="Verdana" w:hAnsi="Arial" w:cs="Arial"/>
        </w:rPr>
        <w:t xml:space="preserve"> zur </w:t>
      </w:r>
      <w:r w:rsidRPr="00DE2D3C">
        <w:rPr>
          <w:rFonts w:ascii="Arial" w:eastAsia="Verdana" w:hAnsi="Arial" w:cs="Arial"/>
          <w:b/>
          <w:bCs/>
        </w:rPr>
        <w:t>Mitgliederversammlung</w:t>
      </w:r>
      <w:r>
        <w:rPr>
          <w:rFonts w:ascii="Arial" w:eastAsia="Verdana" w:hAnsi="Arial" w:cs="Arial"/>
        </w:rPr>
        <w:t xml:space="preserve"> des BürgerEnergie Thüringen e.V. (BETh) und ab 18.30 Uhr zum </w:t>
      </w:r>
      <w:r w:rsidRPr="00DE2D3C">
        <w:rPr>
          <w:rFonts w:ascii="Arial" w:eastAsia="Verdana" w:hAnsi="Arial" w:cs="Arial"/>
          <w:b/>
          <w:bCs/>
        </w:rPr>
        <w:t>Strategieworkshop</w:t>
      </w:r>
      <w:r>
        <w:rPr>
          <w:rFonts w:ascii="Arial" w:eastAsia="Verdana" w:hAnsi="Arial" w:cs="Arial"/>
        </w:rPr>
        <w:t xml:space="preserve"> ein. Die Mitglieder des BETh erhalten voraussichtlich im Februar die offizielle Einladung zur Mitgliederversammlung mit dem Jahresbericht 2025 </w:t>
      </w:r>
      <w:r w:rsidR="004A4904">
        <w:rPr>
          <w:rFonts w:ascii="Arial" w:eastAsia="Verdana" w:hAnsi="Arial" w:cs="Arial"/>
        </w:rPr>
        <w:t xml:space="preserve">des Vorstands </w:t>
      </w:r>
      <w:r>
        <w:rPr>
          <w:rFonts w:ascii="Arial" w:eastAsia="Verdana" w:hAnsi="Arial" w:cs="Arial"/>
        </w:rPr>
        <w:t xml:space="preserve">und Finanzbericht 2025. Für den Strategieworkshop bitte ich Sie alle um Vorschläge. Details werden in den kommenden Wochen und Monaten </w:t>
      </w:r>
      <w:r w:rsidR="00DE2D3C">
        <w:rPr>
          <w:rFonts w:ascii="Arial" w:eastAsia="Verdana" w:hAnsi="Arial" w:cs="Arial"/>
        </w:rPr>
        <w:t xml:space="preserve">auf unserer Website </w:t>
      </w:r>
      <w:r>
        <w:rPr>
          <w:rFonts w:ascii="Arial" w:eastAsia="Verdana" w:hAnsi="Arial" w:cs="Arial"/>
        </w:rPr>
        <w:t xml:space="preserve">unter </w:t>
      </w:r>
    </w:p>
    <w:p w14:paraId="0D0B4677" w14:textId="42664DB2" w:rsidR="00DE2D3C" w:rsidRDefault="00DE2D3C" w:rsidP="008B775B">
      <w:pPr>
        <w:rPr>
          <w:rFonts w:ascii="Arial" w:eastAsia="Verdana" w:hAnsi="Arial" w:cs="Arial"/>
        </w:rPr>
      </w:pPr>
      <w:hyperlink r:id="rId7" w:history="1">
        <w:r w:rsidRPr="00F36575">
          <w:rPr>
            <w:rStyle w:val="Hyperlink"/>
            <w:rFonts w:ascii="Arial" w:eastAsia="Verdana" w:hAnsi="Arial" w:cs="Arial"/>
          </w:rPr>
          <w:t>https://buergerenergie-thueringen.de/termin/mitgliederversammlung-2026-und-strategieworkshop/</w:t>
        </w:r>
      </w:hyperlink>
    </w:p>
    <w:p w14:paraId="6D338EA9" w14:textId="66025BF7" w:rsidR="00DE2D3C" w:rsidRDefault="00DE2D3C" w:rsidP="008B775B">
      <w:pPr>
        <w:rPr>
          <w:rFonts w:ascii="Arial" w:eastAsia="Verdana" w:hAnsi="Arial" w:cs="Arial"/>
        </w:rPr>
      </w:pPr>
      <w:r>
        <w:rPr>
          <w:rFonts w:ascii="Arial" w:eastAsia="Verdana" w:hAnsi="Arial" w:cs="Arial"/>
        </w:rPr>
        <w:t xml:space="preserve">zu finden sein. </w:t>
      </w:r>
    </w:p>
    <w:p w14:paraId="226BD149" w14:textId="77777777" w:rsidR="00DE2D3C" w:rsidRDefault="00DE2D3C" w:rsidP="008B775B">
      <w:pPr>
        <w:rPr>
          <w:rFonts w:ascii="Arial" w:eastAsia="Verdana" w:hAnsi="Arial" w:cs="Arial"/>
        </w:rPr>
      </w:pPr>
    </w:p>
    <w:p w14:paraId="03B8BAC5" w14:textId="2C164CAE" w:rsidR="00DE2D3C" w:rsidRDefault="00DE2D3C" w:rsidP="008B775B">
      <w:pPr>
        <w:rPr>
          <w:rFonts w:ascii="Arial" w:eastAsia="Verdana" w:hAnsi="Arial" w:cs="Arial"/>
        </w:rPr>
      </w:pPr>
      <w:r>
        <w:rPr>
          <w:rFonts w:ascii="Arial" w:eastAsia="Verdana" w:hAnsi="Arial" w:cs="Arial"/>
        </w:rPr>
        <w:t xml:space="preserve">Eine Woche danach, am </w:t>
      </w:r>
      <w:r w:rsidRPr="00DE2D3C">
        <w:rPr>
          <w:rFonts w:ascii="Arial" w:eastAsia="Verdana" w:hAnsi="Arial" w:cs="Arial"/>
          <w:b/>
          <w:bCs/>
        </w:rPr>
        <w:t xml:space="preserve">Freitag, 24. April 2026 </w:t>
      </w:r>
      <w:r w:rsidR="00C62BA0">
        <w:rPr>
          <w:rFonts w:ascii="Arial" w:eastAsia="Verdana" w:hAnsi="Arial" w:cs="Arial"/>
          <w:b/>
          <w:bCs/>
        </w:rPr>
        <w:t>ab</w:t>
      </w:r>
      <w:r w:rsidRPr="00DE2D3C">
        <w:rPr>
          <w:rFonts w:ascii="Arial" w:eastAsia="Verdana" w:hAnsi="Arial" w:cs="Arial"/>
          <w:b/>
          <w:bCs/>
        </w:rPr>
        <w:t xml:space="preserve"> 1</w:t>
      </w:r>
      <w:r w:rsidR="00C62BA0">
        <w:rPr>
          <w:rFonts w:ascii="Arial" w:eastAsia="Verdana" w:hAnsi="Arial" w:cs="Arial"/>
          <w:b/>
          <w:bCs/>
        </w:rPr>
        <w:t>4</w:t>
      </w:r>
      <w:r w:rsidRPr="00DE2D3C">
        <w:rPr>
          <w:rFonts w:ascii="Arial" w:eastAsia="Verdana" w:hAnsi="Arial" w:cs="Arial"/>
          <w:b/>
          <w:bCs/>
        </w:rPr>
        <w:t xml:space="preserve"> </w:t>
      </w:r>
      <w:r w:rsidR="00C62BA0">
        <w:rPr>
          <w:rFonts w:ascii="Arial" w:eastAsia="Verdana" w:hAnsi="Arial" w:cs="Arial"/>
          <w:b/>
          <w:bCs/>
        </w:rPr>
        <w:t xml:space="preserve">Uhr </w:t>
      </w:r>
      <w:r w:rsidR="00C62BA0" w:rsidRPr="00C62BA0">
        <w:rPr>
          <w:rFonts w:ascii="Arial" w:eastAsia="Verdana" w:hAnsi="Arial" w:cs="Arial"/>
        </w:rPr>
        <w:t>laden wir nach</w:t>
      </w:r>
      <w:r w:rsidR="00C62BA0">
        <w:rPr>
          <w:rFonts w:ascii="Arial" w:eastAsia="Verdana" w:hAnsi="Arial" w:cs="Arial"/>
          <w:b/>
          <w:bCs/>
        </w:rPr>
        <w:t xml:space="preserve"> </w:t>
      </w:r>
      <w:r w:rsidRPr="00C62BA0">
        <w:rPr>
          <w:rFonts w:ascii="Arial" w:eastAsia="Verdana" w:hAnsi="Arial" w:cs="Arial"/>
          <w:b/>
          <w:bCs/>
        </w:rPr>
        <w:t>Ilmenau</w:t>
      </w:r>
      <w:r w:rsidR="00C62BA0">
        <w:rPr>
          <w:rFonts w:ascii="Arial" w:eastAsia="Verdana" w:hAnsi="Arial" w:cs="Arial"/>
        </w:rPr>
        <w:t xml:space="preserve"> zum </w:t>
      </w:r>
      <w:r w:rsidRPr="00DE2D3C">
        <w:rPr>
          <w:rFonts w:ascii="Arial" w:eastAsia="Verdana" w:hAnsi="Arial" w:cs="Arial"/>
          <w:b/>
          <w:bCs/>
        </w:rPr>
        <w:t>10. Thüringer Bürger-Energie-Tag</w:t>
      </w:r>
      <w:r>
        <w:rPr>
          <w:rFonts w:ascii="Arial" w:eastAsia="Verdana" w:hAnsi="Arial" w:cs="Arial"/>
        </w:rPr>
        <w:t xml:space="preserve"> </w:t>
      </w:r>
      <w:r w:rsidR="00C62BA0">
        <w:rPr>
          <w:rFonts w:ascii="Arial" w:eastAsia="Verdana" w:hAnsi="Arial" w:cs="Arial"/>
        </w:rPr>
        <w:t>ein (</w:t>
      </w:r>
      <w:r w:rsidR="00C62BA0">
        <w:rPr>
          <w:rFonts w:ascii="Arial" w:eastAsia="Verdana" w:hAnsi="Arial" w:cs="Arial"/>
        </w:rPr>
        <w:t>voraussichtlich in Räumen der TU)</w:t>
      </w:r>
      <w:r w:rsidR="00C62BA0">
        <w:rPr>
          <w:rFonts w:ascii="Arial" w:eastAsia="Verdana" w:hAnsi="Arial" w:cs="Arial"/>
        </w:rPr>
        <w:t>.</w:t>
      </w:r>
      <w:r>
        <w:rPr>
          <w:rFonts w:ascii="Arial" w:eastAsia="Verdana" w:hAnsi="Arial" w:cs="Arial"/>
        </w:rPr>
        <w:t xml:space="preserve"> Auch hierzu sind Vorschläge zur Programmgestaltung willkommen. Details werden in den kommenden Wochen und Monaten auf unserer Website unter</w:t>
      </w:r>
    </w:p>
    <w:p w14:paraId="0A4842C7" w14:textId="5035359E" w:rsidR="00DE2D3C" w:rsidRDefault="00DE2D3C" w:rsidP="008B775B">
      <w:pPr>
        <w:rPr>
          <w:rFonts w:ascii="Arial" w:eastAsia="Verdana" w:hAnsi="Arial" w:cs="Arial"/>
        </w:rPr>
      </w:pPr>
      <w:hyperlink r:id="rId8" w:history="1">
        <w:r w:rsidRPr="00F36575">
          <w:rPr>
            <w:rStyle w:val="Hyperlink"/>
            <w:rFonts w:ascii="Arial" w:eastAsia="Verdana" w:hAnsi="Arial" w:cs="Arial"/>
          </w:rPr>
          <w:t>https://buergerenergie-thueringen.de/termin/10-thueringer-buerger-energie-tag-2/</w:t>
        </w:r>
      </w:hyperlink>
    </w:p>
    <w:p w14:paraId="76F4BFFD" w14:textId="5E7298A8" w:rsidR="00344D32" w:rsidRDefault="00DE2D3C" w:rsidP="00344D32">
      <w:pPr>
        <w:rPr>
          <w:rFonts w:ascii="Arial" w:eastAsia="Verdana" w:hAnsi="Arial" w:cs="Arial"/>
        </w:rPr>
      </w:pPr>
      <w:r>
        <w:rPr>
          <w:rFonts w:ascii="Arial" w:eastAsia="Verdana" w:hAnsi="Arial" w:cs="Arial"/>
        </w:rPr>
        <w:t xml:space="preserve">zu finden sein. </w:t>
      </w:r>
      <w:r w:rsidR="00C62BA0">
        <w:rPr>
          <w:rFonts w:ascii="Arial" w:eastAsia="Verdana" w:hAnsi="Arial" w:cs="Arial"/>
        </w:rPr>
        <w:t>Ab 16 Uhr wird zu einem PV-Selbstbaukurs eingeladen (Freitag theoretischer und Sonnabend praktischer Teil).</w:t>
      </w:r>
      <w:r w:rsidR="00344D32">
        <w:rPr>
          <w:rFonts w:ascii="Arial" w:eastAsia="Verdana" w:hAnsi="Arial" w:cs="Arial"/>
        </w:rPr>
        <w:t xml:space="preserve"> Dieser 10. Thüringer Bürger-Energie-Tag wird Teil der </w:t>
      </w:r>
      <w:r w:rsidR="00344D32">
        <w:rPr>
          <w:rFonts w:ascii="Arial" w:eastAsia="Verdana" w:hAnsi="Arial" w:cs="Arial"/>
        </w:rPr>
        <w:t xml:space="preserve">schon traditionellen „Woche </w:t>
      </w:r>
      <w:r w:rsidR="004A4904">
        <w:rPr>
          <w:rFonts w:ascii="Arial" w:eastAsia="Verdana" w:hAnsi="Arial" w:cs="Arial"/>
        </w:rPr>
        <w:t xml:space="preserve">der </w:t>
      </w:r>
      <w:r w:rsidR="00344D32">
        <w:rPr>
          <w:rFonts w:ascii="Arial" w:eastAsia="Verdana" w:hAnsi="Arial" w:cs="Arial"/>
        </w:rPr>
        <w:t xml:space="preserve">Erneuerbaren Energien“ im </w:t>
      </w:r>
      <w:proofErr w:type="spellStart"/>
      <w:r w:rsidR="00344D32">
        <w:rPr>
          <w:rFonts w:ascii="Arial" w:eastAsia="Verdana" w:hAnsi="Arial" w:cs="Arial"/>
        </w:rPr>
        <w:lastRenderedPageBreak/>
        <w:t>Ilmkreis</w:t>
      </w:r>
      <w:proofErr w:type="spellEnd"/>
      <w:r w:rsidR="004A4904">
        <w:rPr>
          <w:rFonts w:ascii="Arial" w:eastAsia="Verdana" w:hAnsi="Arial" w:cs="Arial"/>
        </w:rPr>
        <w:t xml:space="preserve"> sein</w:t>
      </w:r>
      <w:r w:rsidR="00344D32">
        <w:rPr>
          <w:rFonts w:ascii="Arial" w:eastAsia="Verdana" w:hAnsi="Arial" w:cs="Arial"/>
        </w:rPr>
        <w:t xml:space="preserve">. </w:t>
      </w:r>
      <w:r w:rsidR="00344D32">
        <w:rPr>
          <w:rFonts w:ascii="Arial" w:eastAsia="Verdana" w:hAnsi="Arial" w:cs="Arial"/>
        </w:rPr>
        <w:t xml:space="preserve">Wir hoffen auf die Unterstützung bei der Organisation und der regionalen Werbung durch die im </w:t>
      </w:r>
      <w:proofErr w:type="spellStart"/>
      <w:r w:rsidR="00344D32">
        <w:rPr>
          <w:rFonts w:ascii="Arial" w:eastAsia="Verdana" w:hAnsi="Arial" w:cs="Arial"/>
        </w:rPr>
        <w:t>Ilmkreis</w:t>
      </w:r>
      <w:proofErr w:type="spellEnd"/>
      <w:r w:rsidR="00344D32">
        <w:rPr>
          <w:rFonts w:ascii="Arial" w:eastAsia="Verdana" w:hAnsi="Arial" w:cs="Arial"/>
        </w:rPr>
        <w:t xml:space="preserve"> tätige Genossenschaft Bürgerkraft Thüringen eG und </w:t>
      </w:r>
      <w:r w:rsidR="004A4904">
        <w:rPr>
          <w:rFonts w:ascii="Arial" w:eastAsia="Verdana" w:hAnsi="Arial" w:cs="Arial"/>
        </w:rPr>
        <w:t xml:space="preserve">durch </w:t>
      </w:r>
      <w:r w:rsidR="00344D32">
        <w:rPr>
          <w:rFonts w:ascii="Arial" w:eastAsia="Verdana" w:hAnsi="Arial" w:cs="Arial"/>
        </w:rPr>
        <w:t xml:space="preserve">den Klimaschutzmanager im </w:t>
      </w:r>
      <w:proofErr w:type="spellStart"/>
      <w:r w:rsidR="00344D32">
        <w:rPr>
          <w:rFonts w:ascii="Arial" w:eastAsia="Verdana" w:hAnsi="Arial" w:cs="Arial"/>
        </w:rPr>
        <w:t>Ilmkreis</w:t>
      </w:r>
      <w:proofErr w:type="spellEnd"/>
      <w:r w:rsidR="00344D32">
        <w:rPr>
          <w:rFonts w:ascii="Arial" w:eastAsia="Verdana" w:hAnsi="Arial" w:cs="Arial"/>
        </w:rPr>
        <w:t xml:space="preserve">, Felix </w:t>
      </w:r>
      <w:proofErr w:type="spellStart"/>
      <w:r w:rsidR="00344D32">
        <w:rPr>
          <w:rFonts w:ascii="Arial" w:eastAsia="Verdana" w:hAnsi="Arial" w:cs="Arial"/>
        </w:rPr>
        <w:t>Schmigalle</w:t>
      </w:r>
      <w:proofErr w:type="spellEnd"/>
      <w:r w:rsidR="00344D32">
        <w:rPr>
          <w:rFonts w:ascii="Arial" w:eastAsia="Verdana" w:hAnsi="Arial" w:cs="Arial"/>
        </w:rPr>
        <w:t xml:space="preserve">. </w:t>
      </w:r>
    </w:p>
    <w:p w14:paraId="37026040" w14:textId="3188A67C" w:rsidR="004A4904" w:rsidRDefault="00A90B4C" w:rsidP="00A90B4C">
      <w:pPr>
        <w:pStyle w:val="StandardWeb"/>
        <w:rPr>
          <w:rFonts w:ascii="Arial" w:hAnsi="Arial" w:cs="Arial"/>
        </w:rPr>
      </w:pPr>
      <w:r>
        <w:rPr>
          <w:rFonts w:ascii="Arial" w:hAnsi="Arial" w:cs="Arial"/>
        </w:rPr>
        <w:t>Wir sind als BETh auch landes- und bundespolitisch aktiv</w:t>
      </w:r>
      <w:r>
        <w:rPr>
          <w:rFonts w:ascii="Arial" w:hAnsi="Arial" w:cs="Arial"/>
        </w:rPr>
        <w:t>:</w:t>
      </w:r>
      <w:r>
        <w:rPr>
          <w:rFonts w:ascii="Arial" w:hAnsi="Arial" w:cs="Arial"/>
        </w:rPr>
        <w:t xml:space="preserve"> </w:t>
      </w:r>
      <w:r>
        <w:rPr>
          <w:rFonts w:ascii="Arial" w:hAnsi="Arial" w:cs="Arial"/>
        </w:rPr>
        <w:t>Im Beirat für die Thüringer Energiewende beim Thüringer Ministerium für Umwelt, Energie, Naturschutz und Forsten sind wir an d</w:t>
      </w:r>
      <w:r w:rsidR="004A4904">
        <w:rPr>
          <w:rFonts w:ascii="Arial" w:hAnsi="Arial" w:cs="Arial"/>
        </w:rPr>
        <w:t>er</w:t>
      </w:r>
      <w:r>
        <w:rPr>
          <w:rFonts w:ascii="Arial" w:hAnsi="Arial" w:cs="Arial"/>
        </w:rPr>
        <w:t xml:space="preserve"> Diskussion um das Thüringer </w:t>
      </w:r>
      <w:r w:rsidR="004A4904">
        <w:rPr>
          <w:rFonts w:ascii="Arial" w:hAnsi="Arial" w:cs="Arial"/>
        </w:rPr>
        <w:t xml:space="preserve">Klima- und </w:t>
      </w:r>
      <w:r>
        <w:rPr>
          <w:rFonts w:ascii="Arial" w:hAnsi="Arial" w:cs="Arial"/>
        </w:rPr>
        <w:t>Energie</w:t>
      </w:r>
      <w:r w:rsidR="004A4904">
        <w:rPr>
          <w:rFonts w:ascii="Arial" w:hAnsi="Arial" w:cs="Arial"/>
        </w:rPr>
        <w:t>ge</w:t>
      </w:r>
      <w:r>
        <w:rPr>
          <w:rFonts w:ascii="Arial" w:hAnsi="Arial" w:cs="Arial"/>
        </w:rPr>
        <w:t xml:space="preserve">setz beteiligt. </w:t>
      </w:r>
      <w:r w:rsidR="004A4904">
        <w:rPr>
          <w:rFonts w:ascii="Arial" w:hAnsi="Arial" w:cs="Arial"/>
        </w:rPr>
        <w:t>Es gibt für dieses Gesetz ein</w:t>
      </w:r>
      <w:r w:rsidR="008066A9">
        <w:rPr>
          <w:rFonts w:ascii="Arial" w:hAnsi="Arial" w:cs="Arial"/>
        </w:rPr>
        <w:t xml:space="preserve"> Eckpunktepapier (wer dieses haben möchte: bitte melden)</w:t>
      </w:r>
      <w:r w:rsidR="004A4904">
        <w:rPr>
          <w:rFonts w:ascii="Arial" w:hAnsi="Arial" w:cs="Arial"/>
        </w:rPr>
        <w:t xml:space="preserve">, in dem der Bürgerbeteiligung beim Ausbau Erneuerbarer Energien eine erkennbare Funktion zugewiesen wird und </w:t>
      </w:r>
      <w:r w:rsidR="008066A9">
        <w:rPr>
          <w:rFonts w:ascii="Arial" w:hAnsi="Arial" w:cs="Arial"/>
        </w:rPr>
        <w:t xml:space="preserve">die </w:t>
      </w:r>
      <w:r w:rsidR="004A4904">
        <w:rPr>
          <w:rFonts w:ascii="Arial" w:hAnsi="Arial" w:cs="Arial"/>
        </w:rPr>
        <w:t>deshalb von der Landespolitik unterstützt werden soll.</w:t>
      </w:r>
    </w:p>
    <w:p w14:paraId="3B58CACA" w14:textId="287CE102" w:rsidR="00A90B4C" w:rsidRDefault="00A90B4C" w:rsidP="00A90B4C">
      <w:pPr>
        <w:pStyle w:val="StandardWeb"/>
        <w:rPr>
          <w:rFonts w:ascii="Arial" w:hAnsi="Arial" w:cs="Arial"/>
        </w:rPr>
      </w:pPr>
      <w:r>
        <w:rPr>
          <w:rFonts w:ascii="Arial" w:hAnsi="Arial" w:cs="Arial"/>
        </w:rPr>
        <w:t>Auf der Bundesebene unterstützen wir sowohl das Bündnis BürgerEnergie e.V. (</w:t>
      </w:r>
      <w:proofErr w:type="spellStart"/>
      <w:r>
        <w:rPr>
          <w:rFonts w:ascii="Arial" w:hAnsi="Arial" w:cs="Arial"/>
        </w:rPr>
        <w:t>BBEn</w:t>
      </w:r>
      <w:proofErr w:type="spellEnd"/>
      <w:r>
        <w:rPr>
          <w:rFonts w:ascii="Arial" w:hAnsi="Arial" w:cs="Arial"/>
        </w:rPr>
        <w:t xml:space="preserve">) und die Bürgerwerke eG, deren Mitglieder wir als BETh sind. Ein Erfolg des </w:t>
      </w:r>
      <w:proofErr w:type="spellStart"/>
      <w:r>
        <w:rPr>
          <w:rFonts w:ascii="Arial" w:hAnsi="Arial" w:cs="Arial"/>
        </w:rPr>
        <w:t>BBEn</w:t>
      </w:r>
      <w:proofErr w:type="spellEnd"/>
      <w:r>
        <w:rPr>
          <w:rFonts w:ascii="Arial" w:hAnsi="Arial" w:cs="Arial"/>
        </w:rPr>
        <w:t xml:space="preserve"> </w:t>
      </w:r>
      <w:r w:rsidR="008066A9">
        <w:rPr>
          <w:rFonts w:ascii="Arial" w:hAnsi="Arial" w:cs="Arial"/>
        </w:rPr>
        <w:t xml:space="preserve">und seiner Mitglieder </w:t>
      </w:r>
      <w:r>
        <w:rPr>
          <w:rFonts w:ascii="Arial" w:hAnsi="Arial" w:cs="Arial"/>
        </w:rPr>
        <w:t>ist, das</w:t>
      </w:r>
      <w:r w:rsidR="008066A9">
        <w:rPr>
          <w:rFonts w:ascii="Arial" w:hAnsi="Arial" w:cs="Arial"/>
        </w:rPr>
        <w:t>s</w:t>
      </w:r>
      <w:r>
        <w:rPr>
          <w:rFonts w:ascii="Arial" w:hAnsi="Arial" w:cs="Arial"/>
        </w:rPr>
        <w:t xml:space="preserve"> im vergangenen Monat der Bundestag und der Bundesrat bei der Novellierung des EnWG mit dem neuen §42c erstmalig das „Energy Sharing“ rechtlich geregelt haben. Wer genaueres dazu wissen will, den möchte ich auf den i. W. von mir geschriebenen </w:t>
      </w:r>
      <w:r w:rsidR="008066A9">
        <w:rPr>
          <w:rFonts w:ascii="Arial" w:hAnsi="Arial" w:cs="Arial"/>
        </w:rPr>
        <w:t xml:space="preserve">und auch künftig gepflegten </w:t>
      </w:r>
      <w:r>
        <w:rPr>
          <w:rFonts w:ascii="Arial" w:hAnsi="Arial" w:cs="Arial"/>
        </w:rPr>
        <w:t xml:space="preserve">Artikel in der Wikipedia verweisen. Es wird in den nächsten Monaten noch viel zu tun geben, damit „Energy Sharing“ auch wirklich und wirtschaftlich praktikabel ist. Die Digitalisierung wird dabei ein wichtiger Baustein sein. </w:t>
      </w:r>
    </w:p>
    <w:p w14:paraId="166A47F2" w14:textId="58C7B457" w:rsidR="00344D32" w:rsidRDefault="002459E2" w:rsidP="009B26B9">
      <w:pPr>
        <w:pStyle w:val="StandardWeb"/>
        <w:rPr>
          <w:rFonts w:ascii="Arial" w:eastAsia="Verdana" w:hAnsi="Arial" w:cs="Arial"/>
        </w:rPr>
      </w:pPr>
      <w:r>
        <w:rPr>
          <w:rFonts w:ascii="Arial" w:eastAsia="Verdana" w:hAnsi="Arial" w:cs="Arial"/>
        </w:rPr>
        <w:t>In den vergangenen Monaten – auch während der 4 Workshops</w:t>
      </w:r>
      <w:r w:rsidR="008066A9">
        <w:rPr>
          <w:rFonts w:ascii="Arial" w:eastAsia="Verdana" w:hAnsi="Arial" w:cs="Arial"/>
        </w:rPr>
        <w:t xml:space="preserve"> (2 in Weimar bzw. Erfurt, 2 online)</w:t>
      </w:r>
      <w:r>
        <w:rPr>
          <w:rFonts w:ascii="Arial" w:eastAsia="Verdana" w:hAnsi="Arial" w:cs="Arial"/>
        </w:rPr>
        <w:t xml:space="preserve"> im zu Ende gehenden Jahr </w:t>
      </w:r>
      <w:r w:rsidR="00A90B4C">
        <w:rPr>
          <w:rFonts w:ascii="Arial" w:eastAsia="Verdana" w:hAnsi="Arial" w:cs="Arial"/>
        </w:rPr>
        <w:t xml:space="preserve">2025 </w:t>
      </w:r>
      <w:r>
        <w:rPr>
          <w:rFonts w:ascii="Arial" w:eastAsia="Verdana" w:hAnsi="Arial" w:cs="Arial"/>
        </w:rPr>
        <w:t xml:space="preserve">– </w:t>
      </w:r>
      <w:r w:rsidR="008066A9">
        <w:rPr>
          <w:rFonts w:ascii="Arial" w:eastAsia="Verdana" w:hAnsi="Arial" w:cs="Arial"/>
        </w:rPr>
        <w:t xml:space="preserve">haben wir </w:t>
      </w:r>
      <w:r>
        <w:rPr>
          <w:rFonts w:ascii="Arial" w:eastAsia="Verdana" w:hAnsi="Arial" w:cs="Arial"/>
        </w:rPr>
        <w:t>überlegt</w:t>
      </w:r>
      <w:r w:rsidR="008066A9">
        <w:rPr>
          <w:rFonts w:ascii="Arial" w:eastAsia="Verdana" w:hAnsi="Arial" w:cs="Arial"/>
        </w:rPr>
        <w:t>,</w:t>
      </w:r>
      <w:r>
        <w:rPr>
          <w:rFonts w:ascii="Arial" w:eastAsia="Verdana" w:hAnsi="Arial" w:cs="Arial"/>
        </w:rPr>
        <w:t xml:space="preserve"> wie wir als BETh </w:t>
      </w:r>
      <w:r w:rsidR="00344D32">
        <w:rPr>
          <w:rFonts w:ascii="Arial" w:eastAsia="Verdana" w:hAnsi="Arial" w:cs="Arial"/>
        </w:rPr>
        <w:t xml:space="preserve">künftig mehr für </w:t>
      </w:r>
      <w:r>
        <w:rPr>
          <w:rFonts w:ascii="Arial" w:eastAsia="Verdana" w:hAnsi="Arial" w:cs="Arial"/>
        </w:rPr>
        <w:t xml:space="preserve">unsere </w:t>
      </w:r>
      <w:r w:rsidR="00344D32">
        <w:rPr>
          <w:rFonts w:ascii="Arial" w:eastAsia="Verdana" w:hAnsi="Arial" w:cs="Arial"/>
        </w:rPr>
        <w:t>Mitglieder leisten</w:t>
      </w:r>
      <w:r>
        <w:rPr>
          <w:rFonts w:ascii="Arial" w:eastAsia="Verdana" w:hAnsi="Arial" w:cs="Arial"/>
        </w:rPr>
        <w:t xml:space="preserve"> können. Wir wollen </w:t>
      </w:r>
      <w:r w:rsidR="00344D32">
        <w:rPr>
          <w:rFonts w:ascii="Arial" w:eastAsia="Verdana" w:hAnsi="Arial" w:cs="Arial"/>
        </w:rPr>
        <w:t xml:space="preserve">bei der Digitalisierung und bei der Professionalität vorankommen. </w:t>
      </w:r>
      <w:r w:rsidR="009B26B9" w:rsidRPr="009B26B9">
        <w:rPr>
          <w:rFonts w:ascii="Arial" w:hAnsi="Arial" w:cs="Arial"/>
        </w:rPr>
        <w:t>Da der Bürger</w:t>
      </w:r>
      <w:r w:rsidR="00A90B4C">
        <w:rPr>
          <w:rFonts w:ascii="Arial" w:hAnsi="Arial" w:cs="Arial"/>
        </w:rPr>
        <w:t>E</w:t>
      </w:r>
      <w:r w:rsidR="009B26B9" w:rsidRPr="009B26B9">
        <w:rPr>
          <w:rFonts w:ascii="Arial" w:hAnsi="Arial" w:cs="Arial"/>
        </w:rPr>
        <w:t>nergie Thüringen e.V. momentan vollständig ehrenamtlich aufgestellt ist, stoßen die Aktiven an Grenzen.</w:t>
      </w:r>
      <w:r w:rsidR="009B26B9">
        <w:rPr>
          <w:rFonts w:ascii="Arial" w:hAnsi="Arial" w:cs="Arial"/>
        </w:rPr>
        <w:t xml:space="preserve"> </w:t>
      </w:r>
      <w:r w:rsidR="009B26B9" w:rsidRPr="009B26B9">
        <w:rPr>
          <w:rFonts w:ascii="Arial" w:eastAsia="Verdana" w:hAnsi="Arial" w:cs="Arial"/>
        </w:rPr>
        <w:t xml:space="preserve">Wir haben uns </w:t>
      </w:r>
      <w:r w:rsidR="009B26B9">
        <w:rPr>
          <w:rFonts w:ascii="Arial" w:eastAsia="Verdana" w:hAnsi="Arial" w:cs="Arial"/>
        </w:rPr>
        <w:t xml:space="preserve">deshalb </w:t>
      </w:r>
      <w:r w:rsidR="009B26B9" w:rsidRPr="009B26B9">
        <w:rPr>
          <w:rFonts w:ascii="Arial" w:eastAsia="Verdana" w:hAnsi="Arial" w:cs="Arial"/>
        </w:rPr>
        <w:t>in den vergangenen Monaten verstärkt mit der Finanzierung von angestellte</w:t>
      </w:r>
      <w:r w:rsidR="009B26B9">
        <w:rPr>
          <w:rFonts w:ascii="Arial" w:eastAsia="Verdana" w:hAnsi="Arial" w:cs="Arial"/>
        </w:rPr>
        <w:t xml:space="preserve">m </w:t>
      </w:r>
      <w:r w:rsidR="009B26B9" w:rsidRPr="009B26B9">
        <w:rPr>
          <w:rFonts w:ascii="Arial" w:eastAsia="Verdana" w:hAnsi="Arial" w:cs="Arial"/>
        </w:rPr>
        <w:t>Personal auseinandergesetzt</w:t>
      </w:r>
      <w:r w:rsidR="009B26B9">
        <w:rPr>
          <w:rFonts w:ascii="Arial" w:eastAsia="Verdana" w:hAnsi="Arial" w:cs="Arial"/>
        </w:rPr>
        <w:t>.</w:t>
      </w:r>
      <w:r w:rsidR="009B26B9" w:rsidRPr="009B26B9">
        <w:rPr>
          <w:rFonts w:ascii="Arial" w:eastAsia="Verdana" w:hAnsi="Arial" w:cs="Arial"/>
        </w:rPr>
        <w:t xml:space="preserve"> </w:t>
      </w:r>
      <w:r w:rsidR="009B26B9" w:rsidRPr="009B26B9">
        <w:rPr>
          <w:rFonts w:ascii="Arial" w:eastAsia="Verdana" w:hAnsi="Arial" w:cs="Arial"/>
        </w:rPr>
        <w:t>Die Mitgliedsbeiträge des Vereins reichen dafür nicht aus.</w:t>
      </w:r>
      <w:r w:rsidR="009B26B9">
        <w:rPr>
          <w:rFonts w:ascii="Arial" w:eastAsia="Verdana" w:hAnsi="Arial" w:cs="Arial"/>
        </w:rPr>
        <w:t xml:space="preserve"> Als Schlussfolgerung aus den </w:t>
      </w:r>
      <w:r w:rsidR="00DE2D3C">
        <w:rPr>
          <w:rFonts w:ascii="Arial" w:eastAsia="Verdana" w:hAnsi="Arial" w:cs="Arial"/>
        </w:rPr>
        <w:t xml:space="preserve">Strategieworkshops haben wir als erweiterter Vorstand – insbesondere mit tatkräftiger Unterstützung von Marcel Schwalbach – Förderanträge </w:t>
      </w:r>
      <w:r w:rsidR="009B26B9">
        <w:rPr>
          <w:rFonts w:ascii="Arial" w:eastAsia="Verdana" w:hAnsi="Arial" w:cs="Arial"/>
        </w:rPr>
        <w:t xml:space="preserve">bei verschiedenen Institutionen </w:t>
      </w:r>
      <w:r w:rsidR="00DE2D3C">
        <w:rPr>
          <w:rFonts w:ascii="Arial" w:eastAsia="Verdana" w:hAnsi="Arial" w:cs="Arial"/>
        </w:rPr>
        <w:t>gestellt</w:t>
      </w:r>
      <w:r w:rsidR="00344D32">
        <w:rPr>
          <w:rFonts w:ascii="Arial" w:eastAsia="Verdana" w:hAnsi="Arial" w:cs="Arial"/>
        </w:rPr>
        <w:t>.</w:t>
      </w:r>
      <w:r w:rsidR="00DE2D3C">
        <w:rPr>
          <w:rFonts w:ascii="Arial" w:eastAsia="Verdana" w:hAnsi="Arial" w:cs="Arial"/>
        </w:rPr>
        <w:t xml:space="preserve"> Nicht alle Förderanträge wurden positiv beschieden. Aber wir haben </w:t>
      </w:r>
      <w:r w:rsidR="00344D32">
        <w:rPr>
          <w:rFonts w:ascii="Arial" w:eastAsia="Verdana" w:hAnsi="Arial" w:cs="Arial"/>
        </w:rPr>
        <w:t xml:space="preserve">schon </w:t>
      </w:r>
      <w:r w:rsidR="00DE2D3C">
        <w:rPr>
          <w:rFonts w:ascii="Arial" w:eastAsia="Verdana" w:hAnsi="Arial" w:cs="Arial"/>
        </w:rPr>
        <w:t>Teilerfolge</w:t>
      </w:r>
      <w:r w:rsidR="00344D32">
        <w:rPr>
          <w:rFonts w:ascii="Arial" w:eastAsia="Verdana" w:hAnsi="Arial" w:cs="Arial"/>
        </w:rPr>
        <w:t>:</w:t>
      </w:r>
    </w:p>
    <w:p w14:paraId="4022497E" w14:textId="77777777" w:rsidR="00344D32" w:rsidRDefault="00DE2D3C" w:rsidP="009B26B9">
      <w:pPr>
        <w:pStyle w:val="StandardWeb"/>
        <w:rPr>
          <w:rFonts w:ascii="Arial" w:eastAsia="Verdana" w:hAnsi="Arial" w:cs="Arial"/>
        </w:rPr>
      </w:pPr>
      <w:r>
        <w:rPr>
          <w:rFonts w:ascii="Arial" w:eastAsia="Verdana" w:hAnsi="Arial" w:cs="Arial"/>
        </w:rPr>
        <w:t>Im Rahmen der Förderung des Ehrenamts in Thüringen haben wir einen Zuwendungsbescheid bekommen für den Aufb</w:t>
      </w:r>
      <w:r w:rsidR="00922607">
        <w:rPr>
          <w:rFonts w:ascii="Arial" w:eastAsia="Verdana" w:hAnsi="Arial" w:cs="Arial"/>
        </w:rPr>
        <w:t xml:space="preserve">au einer Datenplattform zur digitalen Kommunikation des BETh. </w:t>
      </w:r>
    </w:p>
    <w:p w14:paraId="6C4651E8" w14:textId="7B283CD8" w:rsidR="00A90B4C" w:rsidRDefault="00922607" w:rsidP="00A90B4C">
      <w:pPr>
        <w:pStyle w:val="StandardWeb"/>
        <w:rPr>
          <w:rFonts w:ascii="Arial" w:hAnsi="Arial" w:cs="Arial"/>
        </w:rPr>
      </w:pPr>
      <w:r>
        <w:rPr>
          <w:rFonts w:ascii="Arial" w:eastAsia="Verdana" w:hAnsi="Arial" w:cs="Arial"/>
        </w:rPr>
        <w:t>Zweitens sind wir als BETh Teil eines Konsortiums gemeinsam mit Institutionen in Lüneburg, Potsdam und Berlin zum Thema</w:t>
      </w:r>
      <w:r w:rsidR="00801FFD" w:rsidRPr="00B46715">
        <w:rPr>
          <w:rFonts w:ascii="Arial" w:hAnsi="Arial" w:cs="Arial"/>
        </w:rPr>
        <w:t xml:space="preserve"> „</w:t>
      </w:r>
      <w:proofErr w:type="spellStart"/>
      <w:r w:rsidR="00801FFD" w:rsidRPr="00B46715">
        <w:rPr>
          <w:rFonts w:ascii="Arial" w:hAnsi="Arial" w:cs="Arial"/>
        </w:rPr>
        <w:t>BIngO</w:t>
      </w:r>
      <w:proofErr w:type="spellEnd"/>
      <w:r w:rsidR="00801FFD" w:rsidRPr="00B46715">
        <w:rPr>
          <w:rFonts w:ascii="Arial" w:hAnsi="Arial" w:cs="Arial"/>
        </w:rPr>
        <w:t>: Bürgerschaftliche Initiativen und gemeinschaftliches Engagement in der Energiewende in Ostdeutschland stärken“. Mit</w:t>
      </w:r>
      <w:r w:rsidR="00801FFD">
        <w:rPr>
          <w:rFonts w:ascii="Arial" w:hAnsi="Arial" w:cs="Arial"/>
        </w:rPr>
        <w:t xml:space="preserve"> S</w:t>
      </w:r>
      <w:r w:rsidR="00801FFD" w:rsidRPr="00B46715">
        <w:rPr>
          <w:rFonts w:ascii="Arial" w:hAnsi="Arial" w:cs="Arial"/>
        </w:rPr>
        <w:t>chreiben des Projektträgers Jülich (</w:t>
      </w:r>
      <w:proofErr w:type="spellStart"/>
      <w:r w:rsidR="00801FFD" w:rsidRPr="00B46715">
        <w:rPr>
          <w:rFonts w:ascii="Arial" w:hAnsi="Arial" w:cs="Arial"/>
        </w:rPr>
        <w:t>PtJ</w:t>
      </w:r>
      <w:proofErr w:type="spellEnd"/>
      <w:r w:rsidR="00801FFD" w:rsidRPr="00B46715">
        <w:rPr>
          <w:rFonts w:ascii="Arial" w:hAnsi="Arial" w:cs="Arial"/>
        </w:rPr>
        <w:t>) vom 19.11.2025 wurde mitgeteilt, dass eine „Antragstellung empfohlen“ wird</w:t>
      </w:r>
      <w:r w:rsidR="008066A9">
        <w:rPr>
          <w:rFonts w:ascii="Arial" w:hAnsi="Arial" w:cs="Arial"/>
        </w:rPr>
        <w:t xml:space="preserve">. Der Vollantrag ist </w:t>
      </w:r>
      <w:r w:rsidR="00801FFD" w:rsidRPr="00B46715">
        <w:rPr>
          <w:rFonts w:ascii="Arial" w:hAnsi="Arial" w:cs="Arial"/>
        </w:rPr>
        <w:t xml:space="preserve">bis </w:t>
      </w:r>
      <w:r w:rsidR="008066A9">
        <w:rPr>
          <w:rFonts w:ascii="Arial" w:hAnsi="Arial" w:cs="Arial"/>
        </w:rPr>
        <w:t xml:space="preserve">zum </w:t>
      </w:r>
      <w:r w:rsidR="00801FFD" w:rsidRPr="00B46715">
        <w:rPr>
          <w:rFonts w:ascii="Arial" w:hAnsi="Arial" w:cs="Arial"/>
        </w:rPr>
        <w:t xml:space="preserve">9.2.2026 unter Berücksichtigung diverser Auflagen an </w:t>
      </w:r>
      <w:proofErr w:type="spellStart"/>
      <w:r w:rsidR="00801FFD" w:rsidRPr="00B46715">
        <w:rPr>
          <w:rFonts w:ascii="Arial" w:hAnsi="Arial" w:cs="Arial"/>
        </w:rPr>
        <w:t>PtJ</w:t>
      </w:r>
      <w:proofErr w:type="spellEnd"/>
      <w:r w:rsidR="00801FFD" w:rsidRPr="00B46715">
        <w:rPr>
          <w:rFonts w:ascii="Arial" w:hAnsi="Arial" w:cs="Arial"/>
        </w:rPr>
        <w:t xml:space="preserve"> zu senden. </w:t>
      </w:r>
      <w:r w:rsidR="00801FFD">
        <w:rPr>
          <w:rFonts w:ascii="Arial" w:hAnsi="Arial" w:cs="Arial"/>
        </w:rPr>
        <w:t xml:space="preserve">Mit diesem Projekt kann BETh über 3 Jahre eine 75%ige Personalstelle finanzieren. </w:t>
      </w:r>
      <w:r w:rsidR="00801FFD" w:rsidRPr="00B46715">
        <w:rPr>
          <w:rFonts w:ascii="Arial" w:hAnsi="Arial" w:cs="Arial"/>
        </w:rPr>
        <w:t>Eine der BETh besonders betreffenden Auflage besteht darin, dass BETh mit maximal 80% gefördert wird</w:t>
      </w:r>
      <w:r w:rsidR="00801FFD">
        <w:rPr>
          <w:rFonts w:ascii="Arial" w:hAnsi="Arial" w:cs="Arial"/>
        </w:rPr>
        <w:t xml:space="preserve"> (beantragt hatten wir 100%)</w:t>
      </w:r>
      <w:r w:rsidR="008066A9">
        <w:rPr>
          <w:rFonts w:ascii="Arial" w:hAnsi="Arial" w:cs="Arial"/>
        </w:rPr>
        <w:t>. B</w:t>
      </w:r>
      <w:r w:rsidR="00801FFD" w:rsidRPr="00B46715">
        <w:rPr>
          <w:rFonts w:ascii="Arial" w:hAnsi="Arial" w:cs="Arial"/>
        </w:rPr>
        <w:t xml:space="preserve">ei dem geplanten Antragsvolumen von 184 T€ (27 Personenmonate plus 7 T€ Sachmittel) </w:t>
      </w:r>
      <w:r w:rsidR="008066A9">
        <w:rPr>
          <w:rFonts w:ascii="Arial" w:hAnsi="Arial" w:cs="Arial"/>
        </w:rPr>
        <w:t xml:space="preserve">beträgt der von uns verlangte </w:t>
      </w:r>
      <w:r w:rsidR="00801FFD" w:rsidRPr="00B46715">
        <w:rPr>
          <w:rFonts w:ascii="Arial" w:hAnsi="Arial" w:cs="Arial"/>
        </w:rPr>
        <w:t xml:space="preserve">Eigenanteil rund 37 T€ nachweisen muss. </w:t>
      </w:r>
      <w:r w:rsidR="00801FFD">
        <w:rPr>
          <w:rFonts w:ascii="Arial" w:hAnsi="Arial" w:cs="Arial"/>
        </w:rPr>
        <w:t>Um zu diese</w:t>
      </w:r>
      <w:r w:rsidR="008066A9">
        <w:rPr>
          <w:rFonts w:ascii="Arial" w:hAnsi="Arial" w:cs="Arial"/>
        </w:rPr>
        <w:t>n</w:t>
      </w:r>
      <w:r w:rsidR="00801FFD">
        <w:rPr>
          <w:rFonts w:ascii="Arial" w:hAnsi="Arial" w:cs="Arial"/>
        </w:rPr>
        <w:t xml:space="preserve"> Eigenmittel</w:t>
      </w:r>
      <w:r w:rsidR="008066A9">
        <w:rPr>
          <w:rFonts w:ascii="Arial" w:hAnsi="Arial" w:cs="Arial"/>
        </w:rPr>
        <w:t>n</w:t>
      </w:r>
      <w:r w:rsidR="00801FFD">
        <w:rPr>
          <w:rFonts w:ascii="Arial" w:hAnsi="Arial" w:cs="Arial"/>
        </w:rPr>
        <w:t xml:space="preserve"> zu kommen, haben wir verschiedene Ideen. Dazu gehört auch die </w:t>
      </w:r>
      <w:r w:rsidR="00801FFD" w:rsidRPr="00801FFD">
        <w:rPr>
          <w:rFonts w:ascii="Arial" w:hAnsi="Arial" w:cs="Arial"/>
          <w:b/>
          <w:bCs/>
        </w:rPr>
        <w:t>Werbung um Spenden</w:t>
      </w:r>
      <w:r w:rsidR="008066A9">
        <w:rPr>
          <w:rFonts w:ascii="Arial" w:hAnsi="Arial" w:cs="Arial"/>
          <w:b/>
          <w:bCs/>
        </w:rPr>
        <w:t xml:space="preserve">. </w:t>
      </w:r>
      <w:r w:rsidR="008066A9" w:rsidRPr="008066A9">
        <w:rPr>
          <w:rFonts w:ascii="Arial" w:hAnsi="Arial" w:cs="Arial"/>
        </w:rPr>
        <w:t>D</w:t>
      </w:r>
      <w:r w:rsidR="00801FFD">
        <w:rPr>
          <w:rFonts w:ascii="Arial" w:hAnsi="Arial" w:cs="Arial"/>
        </w:rPr>
        <w:t xml:space="preserve">a wir als BETh </w:t>
      </w:r>
      <w:r w:rsidR="00801FFD">
        <w:rPr>
          <w:rFonts w:ascii="Arial" w:hAnsi="Arial" w:cs="Arial"/>
        </w:rPr>
        <w:lastRenderedPageBreak/>
        <w:t>gemeinnützig sind</w:t>
      </w:r>
      <w:r w:rsidR="008066A9">
        <w:rPr>
          <w:rFonts w:ascii="Arial" w:hAnsi="Arial" w:cs="Arial"/>
        </w:rPr>
        <w:t xml:space="preserve">, können wir </w:t>
      </w:r>
      <w:r w:rsidR="00801FFD">
        <w:rPr>
          <w:rFonts w:ascii="Arial" w:hAnsi="Arial" w:cs="Arial"/>
        </w:rPr>
        <w:t xml:space="preserve">Spendenbescheinigungen ausstellen. </w:t>
      </w:r>
      <w:r w:rsidR="009B26B9">
        <w:rPr>
          <w:rFonts w:ascii="Arial" w:hAnsi="Arial" w:cs="Arial"/>
        </w:rPr>
        <w:t xml:space="preserve">Damit wir die Bescheinigungen richtig adressieren, bitte wir Sie bei der Überweisung um die Adresse. Die </w:t>
      </w:r>
      <w:r w:rsidR="00061E1C">
        <w:rPr>
          <w:rFonts w:ascii="Arial" w:hAnsi="Arial" w:cs="Arial"/>
        </w:rPr>
        <w:t xml:space="preserve">Überweisung eines Spendenbetrags </w:t>
      </w:r>
      <w:r w:rsidR="009B26B9">
        <w:rPr>
          <w:rFonts w:ascii="Arial" w:hAnsi="Arial" w:cs="Arial"/>
        </w:rPr>
        <w:t xml:space="preserve">bitte </w:t>
      </w:r>
      <w:r w:rsidR="00061E1C">
        <w:rPr>
          <w:rFonts w:ascii="Arial" w:hAnsi="Arial" w:cs="Arial"/>
        </w:rPr>
        <w:t>an unser Konto bei der DKB</w:t>
      </w:r>
    </w:p>
    <w:p w14:paraId="6C89A5FE" w14:textId="3F27932F" w:rsidR="00061E1C" w:rsidRPr="00B627B3" w:rsidRDefault="00061E1C" w:rsidP="00B627B3">
      <w:pPr>
        <w:pStyle w:val="StandardWeb"/>
        <w:spacing w:before="0" w:after="0"/>
        <w:ind w:firstLine="709"/>
        <w:rPr>
          <w:rFonts w:ascii="Arial" w:hAnsi="Arial" w:cs="Arial"/>
          <w:b/>
          <w:bCs/>
        </w:rPr>
      </w:pPr>
      <w:r w:rsidRPr="00B627B3">
        <w:rPr>
          <w:rFonts w:ascii="Arial" w:hAnsi="Arial" w:cs="Arial"/>
          <w:b/>
          <w:bCs/>
        </w:rPr>
        <w:t>BürgerEnergie Thüringen e.V.</w:t>
      </w:r>
    </w:p>
    <w:p w14:paraId="1AD60FAC" w14:textId="2075619A" w:rsidR="00061E1C" w:rsidRPr="00B627B3" w:rsidRDefault="00061E1C" w:rsidP="00C62BA0">
      <w:pPr>
        <w:pStyle w:val="StandardWeb"/>
        <w:spacing w:before="0" w:after="0"/>
        <w:ind w:left="720"/>
        <w:rPr>
          <w:rFonts w:ascii="Arial" w:hAnsi="Arial" w:cs="Arial"/>
          <w:b/>
          <w:bCs/>
        </w:rPr>
      </w:pPr>
      <w:r w:rsidRPr="00B627B3">
        <w:rPr>
          <w:rFonts w:ascii="Arial" w:hAnsi="Arial" w:cs="Arial"/>
          <w:b/>
          <w:bCs/>
        </w:rPr>
        <w:t>IBAN: DE22 1203 000 1020 1559 15</w:t>
      </w:r>
    </w:p>
    <w:p w14:paraId="4D3830E4" w14:textId="18185A0B" w:rsidR="00061E1C" w:rsidRPr="00B627B3" w:rsidRDefault="00061E1C" w:rsidP="00C62BA0">
      <w:pPr>
        <w:pStyle w:val="StandardWeb"/>
        <w:spacing w:before="0" w:after="0"/>
        <w:ind w:left="720"/>
        <w:rPr>
          <w:rFonts w:ascii="Arial" w:hAnsi="Arial" w:cs="Arial"/>
          <w:b/>
          <w:bCs/>
        </w:rPr>
      </w:pPr>
      <w:r w:rsidRPr="00B627B3">
        <w:rPr>
          <w:rFonts w:ascii="Arial" w:hAnsi="Arial" w:cs="Arial"/>
          <w:b/>
          <w:bCs/>
        </w:rPr>
        <w:t>Kennwort: „Spende“</w:t>
      </w:r>
    </w:p>
    <w:p w14:paraId="7CFDE38B" w14:textId="40D03AE3" w:rsidR="009B26B9" w:rsidRDefault="00061E1C" w:rsidP="009B26B9">
      <w:pPr>
        <w:pStyle w:val="StandardWeb"/>
        <w:rPr>
          <w:rFonts w:ascii="Arial" w:hAnsi="Arial" w:cs="Arial"/>
        </w:rPr>
      </w:pPr>
      <w:r w:rsidRPr="00C62BA0">
        <w:rPr>
          <w:rFonts w:ascii="Arial" w:hAnsi="Arial" w:cs="Arial"/>
        </w:rPr>
        <w:t>Wir freuen uns sehr, wenn Sie unsere Arbeit mit einer Spende unterstützen! Jeder Betrag hilft.</w:t>
      </w:r>
      <w:r w:rsidR="00C62BA0">
        <w:rPr>
          <w:rFonts w:ascii="Arial" w:hAnsi="Arial" w:cs="Arial"/>
        </w:rPr>
        <w:t xml:space="preserve"> Er hilft für unsere gemeinsame Arbeit für mehr </w:t>
      </w:r>
      <w:r w:rsidR="00801FFD" w:rsidRPr="009B26B9">
        <w:rPr>
          <w:rFonts w:ascii="Arial" w:hAnsi="Arial" w:cs="Arial"/>
        </w:rPr>
        <w:t xml:space="preserve">regionale Wertschöpfung, demokratische Mitbestimmung, Akzeptanz </w:t>
      </w:r>
      <w:r w:rsidR="008066A9">
        <w:rPr>
          <w:rFonts w:ascii="Arial" w:hAnsi="Arial" w:cs="Arial"/>
        </w:rPr>
        <w:t xml:space="preserve">für die Energiewende vor Ort </w:t>
      </w:r>
      <w:r w:rsidR="00801FFD" w:rsidRPr="009B26B9">
        <w:rPr>
          <w:rFonts w:ascii="Arial" w:hAnsi="Arial" w:cs="Arial"/>
        </w:rPr>
        <w:t>und</w:t>
      </w:r>
      <w:r w:rsidR="008066A9">
        <w:rPr>
          <w:rFonts w:ascii="Arial" w:hAnsi="Arial" w:cs="Arial"/>
        </w:rPr>
        <w:t xml:space="preserve"> für</w:t>
      </w:r>
      <w:r w:rsidR="00801FFD" w:rsidRPr="009B26B9">
        <w:rPr>
          <w:rFonts w:ascii="Arial" w:hAnsi="Arial" w:cs="Arial"/>
        </w:rPr>
        <w:t xml:space="preserve"> Klimaschutz</w:t>
      </w:r>
      <w:r w:rsidR="009B26B9" w:rsidRPr="009B26B9">
        <w:rPr>
          <w:rFonts w:ascii="Arial" w:hAnsi="Arial" w:cs="Arial"/>
        </w:rPr>
        <w:t>. A</w:t>
      </w:r>
      <w:r w:rsidR="00801FFD" w:rsidRPr="009B26B9">
        <w:rPr>
          <w:rFonts w:ascii="Arial" w:hAnsi="Arial" w:cs="Arial"/>
        </w:rPr>
        <w:t xml:space="preserve">ll das sind gute Gründe für eine Beteiligung der Bürgerinnen und Bürger an Energiewendeprojekten. </w:t>
      </w:r>
    </w:p>
    <w:p w14:paraId="124B4C26" w14:textId="77777777" w:rsidR="00801FFD" w:rsidRDefault="00801FFD" w:rsidP="008B775B">
      <w:pPr>
        <w:rPr>
          <w:rFonts w:ascii="Arial" w:eastAsia="Verdana" w:hAnsi="Arial" w:cs="Arial"/>
        </w:rPr>
      </w:pPr>
    </w:p>
    <w:p w14:paraId="014E98A9" w14:textId="2264192A" w:rsidR="009950BE" w:rsidRPr="00E65261" w:rsidRDefault="00C7402D" w:rsidP="009950BE">
      <w:pPr>
        <w:rPr>
          <w:rFonts w:ascii="Arial" w:eastAsia="Verdana" w:hAnsi="Arial" w:cs="Arial"/>
        </w:rPr>
      </w:pPr>
      <w:r>
        <w:rPr>
          <w:rFonts w:ascii="Arial" w:eastAsia="Verdana" w:hAnsi="Arial" w:cs="Arial"/>
        </w:rPr>
        <w:t xml:space="preserve">Herzlich </w:t>
      </w:r>
      <w:r w:rsidR="009950BE" w:rsidRPr="00E65261">
        <w:rPr>
          <w:rFonts w:ascii="Arial" w:eastAsia="Verdana" w:hAnsi="Arial" w:cs="Arial"/>
        </w:rPr>
        <w:t>grüß</w:t>
      </w:r>
      <w:r>
        <w:rPr>
          <w:rFonts w:ascii="Arial" w:eastAsia="Verdana" w:hAnsi="Arial" w:cs="Arial"/>
        </w:rPr>
        <w:t>t</w:t>
      </w:r>
      <w:r w:rsidR="00A90B4C">
        <w:rPr>
          <w:rFonts w:ascii="Arial" w:eastAsia="Verdana" w:hAnsi="Arial" w:cs="Arial"/>
        </w:rPr>
        <w:t xml:space="preserve"> und wünscht Ihnen eine frohe Advents- und Weihnachtszeit</w:t>
      </w:r>
    </w:p>
    <w:p w14:paraId="7A8AAF3E" w14:textId="77777777" w:rsidR="009950BE" w:rsidRPr="00E65261" w:rsidRDefault="009950BE" w:rsidP="009950BE">
      <w:pPr>
        <w:rPr>
          <w:rFonts w:ascii="Arial" w:eastAsia="Verdana" w:hAnsi="Arial" w:cs="Arial"/>
        </w:rPr>
      </w:pPr>
    </w:p>
    <w:p w14:paraId="3F433E1F" w14:textId="77777777" w:rsidR="009950BE" w:rsidRPr="00E65261" w:rsidRDefault="009950BE" w:rsidP="009950BE">
      <w:pPr>
        <w:rPr>
          <w:rFonts w:ascii="Arial" w:eastAsia="Verdana" w:hAnsi="Arial" w:cs="Arial"/>
        </w:rPr>
      </w:pPr>
    </w:p>
    <w:p w14:paraId="11B303FB" w14:textId="77777777" w:rsidR="009950BE" w:rsidRDefault="009950BE" w:rsidP="009950BE">
      <w:pPr>
        <w:rPr>
          <w:rFonts w:ascii="Arial" w:eastAsia="Verdana" w:hAnsi="Arial" w:cs="Arial"/>
        </w:rPr>
      </w:pPr>
      <w:r w:rsidRPr="00E65261">
        <w:rPr>
          <w:rFonts w:ascii="Arial" w:eastAsia="Verdana" w:hAnsi="Arial" w:cs="Arial"/>
        </w:rPr>
        <w:t>Reinhard Guthke</w:t>
      </w:r>
    </w:p>
    <w:p w14:paraId="49FA928B" w14:textId="42A57AD4" w:rsidR="00C7402D" w:rsidRPr="00E65261" w:rsidRDefault="00C7402D" w:rsidP="009950BE">
      <w:pPr>
        <w:rPr>
          <w:rFonts w:ascii="Arial" w:eastAsia="Verdana" w:hAnsi="Arial" w:cs="Arial"/>
        </w:rPr>
      </w:pPr>
      <w:r>
        <w:rPr>
          <w:rFonts w:ascii="Arial" w:eastAsia="Verdana" w:hAnsi="Arial" w:cs="Arial"/>
        </w:rPr>
        <w:t>BürgerEnergie Thüringen e.V.</w:t>
      </w:r>
    </w:p>
    <w:sectPr w:rsidR="00C7402D" w:rsidRPr="00E65261" w:rsidSect="00CF0E21">
      <w:footerReference w:type="default" r:id="rId9"/>
      <w:headerReference w:type="first" r:id="rId10"/>
      <w:footerReference w:type="first" r:id="rId11"/>
      <w:pgSz w:w="11906" w:h="16838"/>
      <w:pgMar w:top="1417" w:right="1417" w:bottom="1134" w:left="1417"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0EF67" w14:textId="77777777" w:rsidR="00B74F2C" w:rsidRDefault="00B74F2C">
      <w:r>
        <w:separator/>
      </w:r>
    </w:p>
  </w:endnote>
  <w:endnote w:type="continuationSeparator" w:id="0">
    <w:p w14:paraId="6B823CFE" w14:textId="77777777" w:rsidR="00B74F2C" w:rsidRDefault="00B74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Symbol">
    <w:altName w:val="Arial Unicode MS"/>
    <w:charset w:val="8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04978"/>
      <w:docPartObj>
        <w:docPartGallery w:val="Page Numbers (Bottom of Page)"/>
        <w:docPartUnique/>
      </w:docPartObj>
    </w:sdtPr>
    <w:sdtContent>
      <w:p w14:paraId="7C541F42" w14:textId="6783BDC2" w:rsidR="003C06F0" w:rsidRDefault="003C06F0">
        <w:pPr>
          <w:pStyle w:val="Fuzeile"/>
          <w:jc w:val="center"/>
        </w:pPr>
        <w:r>
          <w:fldChar w:fldCharType="begin"/>
        </w:r>
        <w:r>
          <w:instrText>PAGE   \* MERGEFORMAT</w:instrText>
        </w:r>
        <w:r>
          <w:fldChar w:fldCharType="separate"/>
        </w:r>
        <w:r>
          <w:t>2</w:t>
        </w:r>
        <w:r>
          <w:fldChar w:fldCharType="end"/>
        </w:r>
      </w:p>
    </w:sdtContent>
  </w:sdt>
  <w:p w14:paraId="2EA63688" w14:textId="77777777" w:rsidR="00445A87" w:rsidRDefault="00445A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90" w:type="dxa"/>
      <w:tblLayout w:type="fixed"/>
      <w:tblCellMar>
        <w:left w:w="70" w:type="dxa"/>
        <w:right w:w="70" w:type="dxa"/>
      </w:tblCellMar>
      <w:tblLook w:val="0000" w:firstRow="0" w:lastRow="0" w:firstColumn="0" w:lastColumn="0" w:noHBand="0" w:noVBand="0"/>
    </w:tblPr>
    <w:tblGrid>
      <w:gridCol w:w="2160"/>
      <w:gridCol w:w="2520"/>
      <w:gridCol w:w="2340"/>
      <w:gridCol w:w="1260"/>
      <w:gridCol w:w="1800"/>
    </w:tblGrid>
    <w:tr w:rsidR="00445A87" w14:paraId="5045D8E9" w14:textId="77777777">
      <w:tc>
        <w:tcPr>
          <w:tcW w:w="2160" w:type="dxa"/>
          <w:tcBorders>
            <w:top w:val="single" w:sz="4" w:space="0" w:color="000000"/>
          </w:tcBorders>
        </w:tcPr>
        <w:p w14:paraId="73C7452F" w14:textId="77777777" w:rsidR="00445A87" w:rsidRDefault="00445A87">
          <w:pPr>
            <w:pStyle w:val="Fuzeile"/>
            <w:snapToGrid w:val="0"/>
            <w:ind w:left="131"/>
            <w:rPr>
              <w:rFonts w:ascii="Arial" w:hAnsi="Arial" w:cs="Arial"/>
              <w:sz w:val="8"/>
            </w:rPr>
          </w:pPr>
        </w:p>
      </w:tc>
      <w:tc>
        <w:tcPr>
          <w:tcW w:w="2520" w:type="dxa"/>
          <w:tcBorders>
            <w:top w:val="single" w:sz="4" w:space="0" w:color="000000"/>
          </w:tcBorders>
        </w:tcPr>
        <w:p w14:paraId="3EB60E27" w14:textId="77777777" w:rsidR="00445A87" w:rsidRDefault="00445A87">
          <w:pPr>
            <w:pStyle w:val="Fuzeile"/>
            <w:snapToGrid w:val="0"/>
            <w:rPr>
              <w:rFonts w:ascii="Arial" w:hAnsi="Arial" w:cs="Arial"/>
              <w:sz w:val="8"/>
            </w:rPr>
          </w:pPr>
        </w:p>
      </w:tc>
      <w:tc>
        <w:tcPr>
          <w:tcW w:w="2340" w:type="dxa"/>
          <w:tcBorders>
            <w:top w:val="single" w:sz="4" w:space="0" w:color="000000"/>
          </w:tcBorders>
        </w:tcPr>
        <w:p w14:paraId="6949C9F4" w14:textId="77777777" w:rsidR="00445A87" w:rsidRDefault="00445A87">
          <w:pPr>
            <w:pStyle w:val="Fuzeile"/>
            <w:snapToGrid w:val="0"/>
            <w:rPr>
              <w:rFonts w:ascii="Arial" w:hAnsi="Arial" w:cs="Arial"/>
              <w:sz w:val="8"/>
            </w:rPr>
          </w:pPr>
        </w:p>
      </w:tc>
      <w:tc>
        <w:tcPr>
          <w:tcW w:w="1260" w:type="dxa"/>
          <w:tcBorders>
            <w:top w:val="single" w:sz="4" w:space="0" w:color="000000"/>
          </w:tcBorders>
        </w:tcPr>
        <w:p w14:paraId="4ED58309" w14:textId="77777777" w:rsidR="00445A87" w:rsidRDefault="00445A87">
          <w:pPr>
            <w:pStyle w:val="Fuzeile"/>
            <w:snapToGrid w:val="0"/>
            <w:rPr>
              <w:rFonts w:ascii="Arial" w:hAnsi="Arial" w:cs="Arial"/>
              <w:sz w:val="8"/>
            </w:rPr>
          </w:pPr>
        </w:p>
      </w:tc>
      <w:tc>
        <w:tcPr>
          <w:tcW w:w="1800" w:type="dxa"/>
          <w:tcBorders>
            <w:top w:val="single" w:sz="4" w:space="0" w:color="000000"/>
          </w:tcBorders>
        </w:tcPr>
        <w:p w14:paraId="7010D199" w14:textId="77777777" w:rsidR="00445A87" w:rsidRDefault="00445A87">
          <w:pPr>
            <w:pStyle w:val="Fuzeile"/>
            <w:snapToGrid w:val="0"/>
            <w:rPr>
              <w:rFonts w:ascii="Arial" w:hAnsi="Arial" w:cs="Arial"/>
              <w:sz w:val="8"/>
            </w:rPr>
          </w:pPr>
        </w:p>
      </w:tc>
    </w:tr>
    <w:tr w:rsidR="00445A87" w14:paraId="4D6FA0F3" w14:textId="77777777">
      <w:tc>
        <w:tcPr>
          <w:tcW w:w="2160" w:type="dxa"/>
        </w:tcPr>
        <w:p w14:paraId="229F4614" w14:textId="77777777" w:rsidR="00445A87" w:rsidRDefault="00445A87">
          <w:pPr>
            <w:pStyle w:val="Fuzeile"/>
            <w:snapToGrid w:val="0"/>
            <w:rPr>
              <w:rFonts w:ascii="Garamond" w:hAnsi="Garamond" w:cs="Arial"/>
              <w:sz w:val="16"/>
            </w:rPr>
          </w:pPr>
          <w:r>
            <w:rPr>
              <w:rFonts w:ascii="Garamond" w:hAnsi="Garamond" w:cs="Arial"/>
              <w:sz w:val="16"/>
            </w:rPr>
            <w:t xml:space="preserve">BürgerEnergie Thüringen e. V. BETh </w:t>
          </w:r>
        </w:p>
        <w:p w14:paraId="5350222A" w14:textId="77777777" w:rsidR="00445A87" w:rsidRDefault="00445A87">
          <w:pPr>
            <w:pStyle w:val="Fuzeile"/>
            <w:rPr>
              <w:rFonts w:ascii="Garamond" w:hAnsi="Garamond" w:cs="Arial"/>
              <w:sz w:val="16"/>
            </w:rPr>
          </w:pPr>
          <w:r>
            <w:rPr>
              <w:rFonts w:ascii="Garamond" w:hAnsi="Garamond" w:cs="Arial"/>
              <w:sz w:val="16"/>
            </w:rPr>
            <w:t>Sitz des Vereins: Erfurt</w:t>
          </w:r>
        </w:p>
        <w:p w14:paraId="443B883D" w14:textId="2954C7A8" w:rsidR="00445A87" w:rsidRDefault="00445A87">
          <w:pPr>
            <w:pStyle w:val="Fuzeile"/>
            <w:rPr>
              <w:rFonts w:ascii="Garamond" w:hAnsi="Garamond" w:cs="Arial"/>
              <w:sz w:val="16"/>
            </w:rPr>
          </w:pPr>
          <w:r>
            <w:rPr>
              <w:rFonts w:ascii="Garamond" w:hAnsi="Garamond" w:cs="Arial"/>
              <w:sz w:val="16"/>
            </w:rPr>
            <w:t>VR 13</w:t>
          </w:r>
          <w:r w:rsidR="00010596">
            <w:rPr>
              <w:rFonts w:ascii="Garamond" w:hAnsi="Garamond" w:cs="Arial"/>
              <w:sz w:val="16"/>
            </w:rPr>
            <w:t>1521</w:t>
          </w:r>
        </w:p>
      </w:tc>
      <w:tc>
        <w:tcPr>
          <w:tcW w:w="2520" w:type="dxa"/>
        </w:tcPr>
        <w:p w14:paraId="3AE663FA" w14:textId="77777777" w:rsidR="00445A87" w:rsidRDefault="00445A87">
          <w:pPr>
            <w:pStyle w:val="Fuzeile"/>
            <w:snapToGrid w:val="0"/>
            <w:rPr>
              <w:rFonts w:ascii="Garamond" w:hAnsi="Garamond" w:cs="Arial"/>
              <w:sz w:val="16"/>
            </w:rPr>
          </w:pPr>
          <w:r>
            <w:rPr>
              <w:rFonts w:ascii="Garamond" w:hAnsi="Garamond" w:cs="Arial"/>
              <w:sz w:val="16"/>
            </w:rPr>
            <w:t>Vorstand:</w:t>
          </w:r>
        </w:p>
        <w:p w14:paraId="3396432A" w14:textId="77777777" w:rsidR="00445A87" w:rsidRDefault="00445A87">
          <w:pPr>
            <w:pStyle w:val="Fuzeile"/>
            <w:rPr>
              <w:rFonts w:ascii="Garamond" w:hAnsi="Garamond" w:cs="Arial"/>
              <w:sz w:val="16"/>
            </w:rPr>
          </w:pPr>
          <w:r>
            <w:rPr>
              <w:rFonts w:ascii="Garamond" w:hAnsi="Garamond" w:cs="Arial"/>
              <w:sz w:val="16"/>
            </w:rPr>
            <w:t>Prof. Reinhard Guthke</w:t>
          </w:r>
        </w:p>
        <w:p w14:paraId="3550C420" w14:textId="1A9FB4D1" w:rsidR="00DC160F" w:rsidRDefault="00D25561">
          <w:pPr>
            <w:pStyle w:val="Fuzeile"/>
            <w:rPr>
              <w:rFonts w:ascii="Garamond" w:hAnsi="Garamond" w:cs="Arial"/>
              <w:sz w:val="16"/>
            </w:rPr>
          </w:pPr>
          <w:r>
            <w:rPr>
              <w:rFonts w:ascii="Garamond" w:hAnsi="Garamond" w:cs="Arial"/>
              <w:sz w:val="16"/>
            </w:rPr>
            <w:t>Christopher Liss</w:t>
          </w:r>
        </w:p>
        <w:p w14:paraId="7680DDBB" w14:textId="77777777" w:rsidR="00DC160F" w:rsidRDefault="00DC160F">
          <w:pPr>
            <w:pStyle w:val="Fuzeile"/>
            <w:rPr>
              <w:rFonts w:ascii="Garamond" w:hAnsi="Garamond" w:cs="Arial"/>
              <w:sz w:val="16"/>
            </w:rPr>
          </w:pPr>
          <w:r>
            <w:rPr>
              <w:rFonts w:ascii="Garamond" w:hAnsi="Garamond" w:cs="Arial"/>
              <w:sz w:val="16"/>
            </w:rPr>
            <w:t>Thomas Winkelmann</w:t>
          </w:r>
        </w:p>
        <w:p w14:paraId="48C75488" w14:textId="77777777" w:rsidR="00DC160F" w:rsidRDefault="00DC160F" w:rsidP="00DC160F">
          <w:pPr>
            <w:pStyle w:val="Fuzeile"/>
            <w:rPr>
              <w:rFonts w:ascii="Garamond" w:hAnsi="Garamond" w:cs="Arial"/>
              <w:sz w:val="16"/>
            </w:rPr>
          </w:pPr>
        </w:p>
      </w:tc>
      <w:tc>
        <w:tcPr>
          <w:tcW w:w="2340" w:type="dxa"/>
        </w:tcPr>
        <w:p w14:paraId="2202BA27" w14:textId="77777777" w:rsidR="00445A87" w:rsidRDefault="00445A87">
          <w:pPr>
            <w:pStyle w:val="Fuzeile"/>
            <w:snapToGrid w:val="0"/>
            <w:rPr>
              <w:rFonts w:ascii="Garamond" w:hAnsi="Garamond" w:cs="Arial"/>
              <w:sz w:val="16"/>
            </w:rPr>
          </w:pPr>
          <w:r>
            <w:rPr>
              <w:rFonts w:ascii="Garamond" w:hAnsi="Garamond" w:cs="Arial"/>
              <w:sz w:val="16"/>
            </w:rPr>
            <w:t>Geschäftsstelle:</w:t>
          </w:r>
        </w:p>
        <w:p w14:paraId="4CBAF26B" w14:textId="3AF2D8D9" w:rsidR="00082A13" w:rsidRDefault="00082A13" w:rsidP="00082A13">
          <w:pPr>
            <w:pStyle w:val="Fuzeile"/>
            <w:snapToGrid w:val="0"/>
            <w:rPr>
              <w:rFonts w:ascii="Garamond" w:hAnsi="Garamond" w:cs="Arial"/>
              <w:sz w:val="16"/>
            </w:rPr>
          </w:pPr>
          <w:proofErr w:type="spellStart"/>
          <w:r>
            <w:rPr>
              <w:rFonts w:ascii="Garamond" w:hAnsi="Garamond" w:cs="Arial"/>
              <w:sz w:val="16"/>
            </w:rPr>
            <w:t>Steubenstraße</w:t>
          </w:r>
          <w:proofErr w:type="spellEnd"/>
          <w:r>
            <w:rPr>
              <w:rFonts w:ascii="Garamond" w:hAnsi="Garamond" w:cs="Arial"/>
              <w:sz w:val="16"/>
            </w:rPr>
            <w:t xml:space="preserve"> 22</w:t>
          </w:r>
        </w:p>
        <w:p w14:paraId="5A4BE20B" w14:textId="12B833C9" w:rsidR="00445A87" w:rsidRDefault="00082A13" w:rsidP="00082A13">
          <w:pPr>
            <w:pStyle w:val="Fuzeile"/>
            <w:snapToGrid w:val="0"/>
            <w:rPr>
              <w:rFonts w:ascii="Garamond" w:hAnsi="Garamond" w:cs="Arial"/>
              <w:sz w:val="16"/>
            </w:rPr>
          </w:pPr>
          <w:r w:rsidRPr="00082A13">
            <w:rPr>
              <w:rFonts w:ascii="Garamond" w:hAnsi="Garamond" w:cs="Arial"/>
              <w:sz w:val="16"/>
            </w:rPr>
            <w:t>99423 Weimar</w:t>
          </w:r>
        </w:p>
      </w:tc>
      <w:tc>
        <w:tcPr>
          <w:tcW w:w="1260" w:type="dxa"/>
        </w:tcPr>
        <w:p w14:paraId="2C2B950B" w14:textId="77777777" w:rsidR="00445A87" w:rsidRDefault="00445A87">
          <w:pPr>
            <w:pStyle w:val="Fuzeile"/>
            <w:snapToGrid w:val="0"/>
            <w:rPr>
              <w:rFonts w:ascii="Garamond" w:hAnsi="Garamond" w:cs="Arial"/>
              <w:sz w:val="16"/>
            </w:rPr>
          </w:pPr>
          <w:r>
            <w:rPr>
              <w:rFonts w:ascii="Garamond" w:hAnsi="Garamond" w:cs="Arial"/>
              <w:sz w:val="16"/>
            </w:rPr>
            <w:t>E-Mail:</w:t>
          </w:r>
        </w:p>
        <w:p w14:paraId="1F0180B1" w14:textId="77777777" w:rsidR="00445A87" w:rsidRDefault="00145FE4">
          <w:pPr>
            <w:pStyle w:val="Fuzeile"/>
            <w:rPr>
              <w:rFonts w:ascii="Garamond" w:hAnsi="Garamond" w:cs="Arial"/>
              <w:sz w:val="16"/>
            </w:rPr>
          </w:pPr>
          <w:r>
            <w:rPr>
              <w:rFonts w:ascii="Garamond" w:hAnsi="Garamond" w:cs="Arial"/>
              <w:sz w:val="16"/>
            </w:rPr>
            <w:t>mail</w:t>
          </w:r>
          <w:r w:rsidR="00445A87">
            <w:rPr>
              <w:rFonts w:ascii="Garamond" w:hAnsi="Garamond" w:cs="Arial"/>
              <w:sz w:val="16"/>
            </w:rPr>
            <w:t>@</w:t>
          </w:r>
          <w:r>
            <w:rPr>
              <w:rFonts w:ascii="Garamond" w:hAnsi="Garamond" w:cs="Arial"/>
              <w:sz w:val="16"/>
            </w:rPr>
            <w:t>beth-ev</w:t>
          </w:r>
          <w:r w:rsidR="00445A87">
            <w:rPr>
              <w:rFonts w:ascii="Garamond" w:hAnsi="Garamond" w:cs="Arial"/>
              <w:sz w:val="16"/>
            </w:rPr>
            <w:t>.de</w:t>
          </w:r>
        </w:p>
        <w:p w14:paraId="17B2DAE6" w14:textId="77777777" w:rsidR="00445A87" w:rsidRDefault="00445A87">
          <w:pPr>
            <w:pStyle w:val="Fuzeile"/>
            <w:rPr>
              <w:rFonts w:ascii="Garamond" w:hAnsi="Garamond" w:cs="Arial"/>
              <w:sz w:val="16"/>
            </w:rPr>
          </w:pPr>
        </w:p>
      </w:tc>
      <w:tc>
        <w:tcPr>
          <w:tcW w:w="1800" w:type="dxa"/>
        </w:tcPr>
        <w:p w14:paraId="43845FCE" w14:textId="77777777" w:rsidR="00445A87" w:rsidRDefault="00445A87">
          <w:pPr>
            <w:pStyle w:val="Fuzeile"/>
            <w:snapToGrid w:val="0"/>
            <w:rPr>
              <w:rFonts w:ascii="Garamond" w:hAnsi="Garamond" w:cs="Arial"/>
              <w:sz w:val="16"/>
            </w:rPr>
          </w:pPr>
          <w:r>
            <w:rPr>
              <w:rFonts w:ascii="Garamond" w:hAnsi="Garamond" w:cs="Arial"/>
              <w:sz w:val="16"/>
            </w:rPr>
            <w:t>Bankverbindung:</w:t>
          </w:r>
        </w:p>
        <w:p w14:paraId="485C28CB" w14:textId="77777777" w:rsidR="00445A87" w:rsidRDefault="00445A87">
          <w:pPr>
            <w:pStyle w:val="Fuzeile"/>
            <w:rPr>
              <w:rFonts w:ascii="Garamond" w:hAnsi="Garamond" w:cs="Arial"/>
              <w:sz w:val="16"/>
            </w:rPr>
          </w:pPr>
          <w:r>
            <w:rPr>
              <w:rFonts w:ascii="Garamond" w:hAnsi="Garamond" w:cs="Arial"/>
              <w:sz w:val="16"/>
            </w:rPr>
            <w:t>DKB Deutsche Kreditbank AG</w:t>
          </w:r>
        </w:p>
        <w:p w14:paraId="1295CE1D" w14:textId="77777777" w:rsidR="00445A87" w:rsidRDefault="00445A87">
          <w:pPr>
            <w:pStyle w:val="Fuzeile"/>
            <w:rPr>
              <w:rFonts w:ascii="Garamond" w:hAnsi="Garamond" w:cs="Arial"/>
              <w:sz w:val="16"/>
            </w:rPr>
          </w:pPr>
          <w:r>
            <w:rPr>
              <w:rFonts w:ascii="Garamond" w:hAnsi="Garamond" w:cs="Arial"/>
              <w:sz w:val="16"/>
            </w:rPr>
            <w:t>BLZ: 120 300 00</w:t>
          </w:r>
        </w:p>
        <w:p w14:paraId="1810E443" w14:textId="77777777" w:rsidR="00445A87" w:rsidRDefault="00445A87">
          <w:pPr>
            <w:pStyle w:val="Fuzeile"/>
            <w:rPr>
              <w:rFonts w:ascii="Garamond" w:hAnsi="Garamond"/>
              <w:sz w:val="16"/>
              <w:lang w:val="en-GB"/>
            </w:rPr>
          </w:pPr>
          <w:proofErr w:type="spellStart"/>
          <w:r>
            <w:rPr>
              <w:rFonts w:ascii="Garamond" w:hAnsi="Garamond" w:cs="Arial"/>
              <w:sz w:val="16"/>
              <w:lang w:val="en-GB"/>
            </w:rPr>
            <w:t>Konto</w:t>
          </w:r>
          <w:proofErr w:type="spellEnd"/>
          <w:r>
            <w:rPr>
              <w:rFonts w:ascii="Garamond" w:hAnsi="Garamond" w:cs="Arial"/>
              <w:sz w:val="16"/>
              <w:lang w:val="en-GB"/>
            </w:rPr>
            <w:t xml:space="preserve">-Nr.: </w:t>
          </w:r>
          <w:r>
            <w:rPr>
              <w:rFonts w:ascii="Garamond" w:hAnsi="Garamond"/>
              <w:sz w:val="16"/>
              <w:lang w:val="en-GB"/>
            </w:rPr>
            <w:t>102 015 591 5</w:t>
          </w:r>
        </w:p>
        <w:p w14:paraId="5B119AE1" w14:textId="77777777" w:rsidR="00445A87" w:rsidRDefault="00445A87">
          <w:pPr>
            <w:pStyle w:val="Fuzeile"/>
            <w:rPr>
              <w:rFonts w:ascii="Garamond" w:hAnsi="Garamond" w:cs="Arial"/>
              <w:sz w:val="16"/>
              <w:lang w:val="en-GB"/>
            </w:rPr>
          </w:pPr>
        </w:p>
      </w:tc>
    </w:tr>
  </w:tbl>
  <w:p w14:paraId="4E7E63BE" w14:textId="77777777" w:rsidR="00445A87" w:rsidRDefault="00445A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D4054" w14:textId="77777777" w:rsidR="00B74F2C" w:rsidRDefault="00B74F2C">
      <w:r>
        <w:separator/>
      </w:r>
    </w:p>
  </w:footnote>
  <w:footnote w:type="continuationSeparator" w:id="0">
    <w:p w14:paraId="1B2C9B91" w14:textId="77777777" w:rsidR="00B74F2C" w:rsidRDefault="00B74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8873" w14:textId="77777777" w:rsidR="00445A87" w:rsidRDefault="00445A87">
    <w:pPr>
      <w:pStyle w:val="Kopfzeile"/>
    </w:pPr>
    <w:r>
      <w:rPr>
        <w:noProof/>
        <w:lang w:eastAsia="de-DE"/>
      </w:rPr>
      <w:drawing>
        <wp:inline distT="0" distB="0" distL="0" distR="0" wp14:anchorId="1A495E66" wp14:editId="0BB72E26">
          <wp:extent cx="2571750" cy="1114882"/>
          <wp:effectExtent l="19050" t="0" r="0" b="0"/>
          <wp:docPr id="2" name="Grafik 1" descr="Logo_BuergerEnergie TheV_Standar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uergerEnergie TheV_Standard3.jpg"/>
                  <pic:cNvPicPr/>
                </pic:nvPicPr>
                <pic:blipFill>
                  <a:blip r:embed="rId1"/>
                  <a:stretch>
                    <a:fillRect/>
                  </a:stretch>
                </pic:blipFill>
                <pic:spPr>
                  <a:xfrm>
                    <a:off x="0" y="0"/>
                    <a:ext cx="2576756" cy="1117052"/>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22B4"/>
    <w:multiLevelType w:val="hybridMultilevel"/>
    <w:tmpl w:val="0DDCFD6A"/>
    <w:lvl w:ilvl="0" w:tplc="A600DAD0">
      <w:start w:val="22"/>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A24885"/>
    <w:multiLevelType w:val="hybridMultilevel"/>
    <w:tmpl w:val="43568792"/>
    <w:lvl w:ilvl="0" w:tplc="4A1ED2FA">
      <w:start w:val="7"/>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475F42"/>
    <w:multiLevelType w:val="hybridMultilevel"/>
    <w:tmpl w:val="37A654F0"/>
    <w:lvl w:ilvl="0" w:tplc="CFF0CD34">
      <w:start w:val="1"/>
      <w:numFmt w:val="decimal"/>
      <w:lvlText w:val="%1."/>
      <w:lvlJc w:val="left"/>
      <w:pPr>
        <w:ind w:left="720" w:hanging="360"/>
      </w:pPr>
      <w:rPr>
        <w:rFonts w:ascii="Arial" w:eastAsia="Verdana"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2F320E"/>
    <w:multiLevelType w:val="hybridMultilevel"/>
    <w:tmpl w:val="13AE3CDA"/>
    <w:lvl w:ilvl="0" w:tplc="626A1982">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0A4303"/>
    <w:multiLevelType w:val="hybridMultilevel"/>
    <w:tmpl w:val="6A3872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162107"/>
    <w:multiLevelType w:val="hybridMultilevel"/>
    <w:tmpl w:val="BF825C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A962C4A"/>
    <w:multiLevelType w:val="multilevel"/>
    <w:tmpl w:val="81D6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CF3DC6"/>
    <w:multiLevelType w:val="hybridMultilevel"/>
    <w:tmpl w:val="BF5E0EE6"/>
    <w:lvl w:ilvl="0" w:tplc="9A2AAF9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1F59577C"/>
    <w:multiLevelType w:val="hybridMultilevel"/>
    <w:tmpl w:val="0EA8C3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667210"/>
    <w:multiLevelType w:val="hybridMultilevel"/>
    <w:tmpl w:val="F7C2918C"/>
    <w:lvl w:ilvl="0" w:tplc="016CCCB0">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F131FD"/>
    <w:multiLevelType w:val="hybridMultilevel"/>
    <w:tmpl w:val="F8DA69FC"/>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77253F"/>
    <w:multiLevelType w:val="hybridMultilevel"/>
    <w:tmpl w:val="D1BE2282"/>
    <w:lvl w:ilvl="0" w:tplc="B5CA8B12">
      <w:start w:val="1"/>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CD224F6"/>
    <w:multiLevelType w:val="multilevel"/>
    <w:tmpl w:val="5DD05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B4B02"/>
    <w:multiLevelType w:val="hybridMultilevel"/>
    <w:tmpl w:val="B32C5228"/>
    <w:lvl w:ilvl="0" w:tplc="907C4FC6">
      <w:start w:val="2"/>
      <w:numFmt w:val="bullet"/>
      <w:lvlText w:val=""/>
      <w:lvlJc w:val="left"/>
      <w:pPr>
        <w:ind w:left="720" w:hanging="360"/>
      </w:pPr>
      <w:rPr>
        <w:rFonts w:ascii="Symbol" w:eastAsia="Verdana"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2C2EE1"/>
    <w:multiLevelType w:val="multilevel"/>
    <w:tmpl w:val="454E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7906BB"/>
    <w:multiLevelType w:val="hybridMultilevel"/>
    <w:tmpl w:val="DEAE6C9E"/>
    <w:lvl w:ilvl="0" w:tplc="E1A07766">
      <w:numFmt w:val="bullet"/>
      <w:lvlText w:val="-"/>
      <w:lvlJc w:val="left"/>
      <w:pPr>
        <w:ind w:left="720" w:hanging="360"/>
      </w:pPr>
      <w:rPr>
        <w:rFonts w:ascii="Arial" w:eastAsia="Arial Unicode M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4A1450"/>
    <w:multiLevelType w:val="hybridMultilevel"/>
    <w:tmpl w:val="B1D851D6"/>
    <w:lvl w:ilvl="0" w:tplc="88EAFDE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8E1212"/>
    <w:multiLevelType w:val="multilevel"/>
    <w:tmpl w:val="DF2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C4391"/>
    <w:multiLevelType w:val="hybridMultilevel"/>
    <w:tmpl w:val="4126BF5A"/>
    <w:lvl w:ilvl="0" w:tplc="2E5E1830">
      <w:start w:val="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A37FEE"/>
    <w:multiLevelType w:val="hybridMultilevel"/>
    <w:tmpl w:val="24A65170"/>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20" w15:restartNumberingAfterBreak="0">
    <w:nsid w:val="54ED6201"/>
    <w:multiLevelType w:val="hybridMultilevel"/>
    <w:tmpl w:val="0842359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4F4595B"/>
    <w:multiLevelType w:val="hybridMultilevel"/>
    <w:tmpl w:val="24A65170"/>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22" w15:restartNumberingAfterBreak="0">
    <w:nsid w:val="5A890080"/>
    <w:multiLevelType w:val="multilevel"/>
    <w:tmpl w:val="B246C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12EB3"/>
    <w:multiLevelType w:val="multilevel"/>
    <w:tmpl w:val="A4AA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C7C09"/>
    <w:multiLevelType w:val="hybridMultilevel"/>
    <w:tmpl w:val="E9B8EDC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7A5955"/>
    <w:multiLevelType w:val="hybridMultilevel"/>
    <w:tmpl w:val="68922D74"/>
    <w:lvl w:ilvl="0" w:tplc="2E5E1830">
      <w:start w:val="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2C0E93"/>
    <w:multiLevelType w:val="hybridMultilevel"/>
    <w:tmpl w:val="A1A8582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EB21CA6"/>
    <w:multiLevelType w:val="hybridMultilevel"/>
    <w:tmpl w:val="05503388"/>
    <w:lvl w:ilvl="0" w:tplc="4AECC83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5B5E8D"/>
    <w:multiLevelType w:val="hybridMultilevel"/>
    <w:tmpl w:val="24A65170"/>
    <w:lvl w:ilvl="0" w:tplc="EEAAA2F6">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abstractNum w:abstractNumId="29" w15:restartNumberingAfterBreak="0">
    <w:nsid w:val="5F7135FF"/>
    <w:multiLevelType w:val="multilevel"/>
    <w:tmpl w:val="5C4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922925"/>
    <w:multiLevelType w:val="hybridMultilevel"/>
    <w:tmpl w:val="FCBA044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653D2960"/>
    <w:multiLevelType w:val="multilevel"/>
    <w:tmpl w:val="042C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E57DD"/>
    <w:multiLevelType w:val="hybridMultilevel"/>
    <w:tmpl w:val="F454EB3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B32214F"/>
    <w:multiLevelType w:val="hybridMultilevel"/>
    <w:tmpl w:val="F0069C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C2F0AA6"/>
    <w:multiLevelType w:val="hybridMultilevel"/>
    <w:tmpl w:val="88EA1B8E"/>
    <w:lvl w:ilvl="0" w:tplc="4E34AE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C776548"/>
    <w:multiLevelType w:val="hybridMultilevel"/>
    <w:tmpl w:val="24A65170"/>
    <w:lvl w:ilvl="0" w:tplc="FFFFFFFF">
      <w:start w:val="1"/>
      <w:numFmt w:val="decimal"/>
      <w:lvlText w:val="%1)"/>
      <w:lvlJc w:val="left"/>
      <w:pPr>
        <w:ind w:left="432" w:hanging="360"/>
      </w:pPr>
      <w:rPr>
        <w:rFonts w:hint="default"/>
      </w:rPr>
    </w:lvl>
    <w:lvl w:ilvl="1" w:tplc="FFFFFFFF" w:tentative="1">
      <w:start w:val="1"/>
      <w:numFmt w:val="lowerLetter"/>
      <w:lvlText w:val="%2."/>
      <w:lvlJc w:val="left"/>
      <w:pPr>
        <w:ind w:left="1152"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36" w15:restartNumberingAfterBreak="0">
    <w:nsid w:val="6EB01D95"/>
    <w:multiLevelType w:val="hybridMultilevel"/>
    <w:tmpl w:val="0EA8C3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1692265"/>
    <w:multiLevelType w:val="multilevel"/>
    <w:tmpl w:val="4A3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761D5"/>
    <w:multiLevelType w:val="hybridMultilevel"/>
    <w:tmpl w:val="EC90E446"/>
    <w:lvl w:ilvl="0" w:tplc="0407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9" w15:restartNumberingAfterBreak="0">
    <w:nsid w:val="75E34D14"/>
    <w:multiLevelType w:val="hybridMultilevel"/>
    <w:tmpl w:val="621C61D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63222E6"/>
    <w:multiLevelType w:val="hybridMultilevel"/>
    <w:tmpl w:val="73BC9350"/>
    <w:lvl w:ilvl="0" w:tplc="7572F916">
      <w:start w:val="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8262D83"/>
    <w:multiLevelType w:val="hybridMultilevel"/>
    <w:tmpl w:val="EAF698B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C7020F5"/>
    <w:multiLevelType w:val="multilevel"/>
    <w:tmpl w:val="421E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997391">
    <w:abstractNumId w:val="41"/>
  </w:num>
  <w:num w:numId="2" w16cid:durableId="463623771">
    <w:abstractNumId w:val="7"/>
  </w:num>
  <w:num w:numId="3" w16cid:durableId="1242253495">
    <w:abstractNumId w:val="2"/>
  </w:num>
  <w:num w:numId="4" w16cid:durableId="711730860">
    <w:abstractNumId w:val="30"/>
  </w:num>
  <w:num w:numId="5" w16cid:durableId="233393010">
    <w:abstractNumId w:val="1"/>
  </w:num>
  <w:num w:numId="6" w16cid:durableId="585696941">
    <w:abstractNumId w:val="20"/>
  </w:num>
  <w:num w:numId="7" w16cid:durableId="1845586582">
    <w:abstractNumId w:val="12"/>
  </w:num>
  <w:num w:numId="8" w16cid:durableId="1580598681">
    <w:abstractNumId w:val="5"/>
  </w:num>
  <w:num w:numId="9" w16cid:durableId="1805082804">
    <w:abstractNumId w:val="4"/>
  </w:num>
  <w:num w:numId="10" w16cid:durableId="330331943">
    <w:abstractNumId w:val="28"/>
  </w:num>
  <w:num w:numId="11" w16cid:durableId="411784239">
    <w:abstractNumId w:val="19"/>
  </w:num>
  <w:num w:numId="12" w16cid:durableId="777070209">
    <w:abstractNumId w:val="26"/>
  </w:num>
  <w:num w:numId="13" w16cid:durableId="1212421508">
    <w:abstractNumId w:val="21"/>
  </w:num>
  <w:num w:numId="14" w16cid:durableId="1278365815">
    <w:abstractNumId w:val="35"/>
  </w:num>
  <w:num w:numId="15" w16cid:durableId="1535732312">
    <w:abstractNumId w:val="9"/>
  </w:num>
  <w:num w:numId="16" w16cid:durableId="615870498">
    <w:abstractNumId w:val="27"/>
  </w:num>
  <w:num w:numId="17" w16cid:durableId="276571202">
    <w:abstractNumId w:val="3"/>
  </w:num>
  <w:num w:numId="18" w16cid:durableId="12463035">
    <w:abstractNumId w:val="11"/>
  </w:num>
  <w:num w:numId="19" w16cid:durableId="111828255">
    <w:abstractNumId w:val="22"/>
  </w:num>
  <w:num w:numId="20" w16cid:durableId="61224380">
    <w:abstractNumId w:val="34"/>
  </w:num>
  <w:num w:numId="21" w16cid:durableId="1669870203">
    <w:abstractNumId w:val="16"/>
  </w:num>
  <w:num w:numId="22" w16cid:durableId="382414049">
    <w:abstractNumId w:val="32"/>
  </w:num>
  <w:num w:numId="23" w16cid:durableId="873539649">
    <w:abstractNumId w:val="39"/>
  </w:num>
  <w:num w:numId="24" w16cid:durableId="1994019197">
    <w:abstractNumId w:val="38"/>
  </w:num>
  <w:num w:numId="25" w16cid:durableId="196936055">
    <w:abstractNumId w:val="15"/>
  </w:num>
  <w:num w:numId="26" w16cid:durableId="1009061267">
    <w:abstractNumId w:val="37"/>
  </w:num>
  <w:num w:numId="27" w16cid:durableId="1205413296">
    <w:abstractNumId w:val="18"/>
  </w:num>
  <w:num w:numId="28" w16cid:durableId="1361011492">
    <w:abstractNumId w:val="25"/>
  </w:num>
  <w:num w:numId="29" w16cid:durableId="898976560">
    <w:abstractNumId w:val="40"/>
  </w:num>
  <w:num w:numId="30" w16cid:durableId="141623699">
    <w:abstractNumId w:val="36"/>
  </w:num>
  <w:num w:numId="31" w16cid:durableId="1338145462">
    <w:abstractNumId w:val="33"/>
  </w:num>
  <w:num w:numId="32" w16cid:durableId="1788430844">
    <w:abstractNumId w:val="8"/>
  </w:num>
  <w:num w:numId="33" w16cid:durableId="795027891">
    <w:abstractNumId w:val="24"/>
  </w:num>
  <w:num w:numId="34" w16cid:durableId="922229007">
    <w:abstractNumId w:val="10"/>
  </w:num>
  <w:num w:numId="35" w16cid:durableId="1247374474">
    <w:abstractNumId w:val="13"/>
  </w:num>
  <w:num w:numId="36" w16cid:durableId="324089679">
    <w:abstractNumId w:val="17"/>
  </w:num>
  <w:num w:numId="37" w16cid:durableId="1770193543">
    <w:abstractNumId w:val="6"/>
  </w:num>
  <w:num w:numId="38" w16cid:durableId="568224393">
    <w:abstractNumId w:val="14"/>
  </w:num>
  <w:num w:numId="39" w16cid:durableId="513571167">
    <w:abstractNumId w:val="23"/>
  </w:num>
  <w:num w:numId="40" w16cid:durableId="157885424">
    <w:abstractNumId w:val="42"/>
  </w:num>
  <w:num w:numId="41" w16cid:durableId="962884895">
    <w:abstractNumId w:val="29"/>
  </w:num>
  <w:num w:numId="42" w16cid:durableId="70932103">
    <w:abstractNumId w:val="31"/>
  </w:num>
  <w:num w:numId="43" w16cid:durableId="59540930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1D7"/>
    <w:rsid w:val="00002074"/>
    <w:rsid w:val="00002B1B"/>
    <w:rsid w:val="00003236"/>
    <w:rsid w:val="00003261"/>
    <w:rsid w:val="00006516"/>
    <w:rsid w:val="00010596"/>
    <w:rsid w:val="00014890"/>
    <w:rsid w:val="00015FDB"/>
    <w:rsid w:val="000169DE"/>
    <w:rsid w:val="0003249A"/>
    <w:rsid w:val="0003440D"/>
    <w:rsid w:val="00044C8A"/>
    <w:rsid w:val="00045D00"/>
    <w:rsid w:val="0004796E"/>
    <w:rsid w:val="00052B2C"/>
    <w:rsid w:val="000535A0"/>
    <w:rsid w:val="00057C60"/>
    <w:rsid w:val="00061E1C"/>
    <w:rsid w:val="00062122"/>
    <w:rsid w:val="0006268E"/>
    <w:rsid w:val="00064BD4"/>
    <w:rsid w:val="00065189"/>
    <w:rsid w:val="000669D8"/>
    <w:rsid w:val="00066D5D"/>
    <w:rsid w:val="00071392"/>
    <w:rsid w:val="00071E0D"/>
    <w:rsid w:val="00072083"/>
    <w:rsid w:val="000722A0"/>
    <w:rsid w:val="00082A13"/>
    <w:rsid w:val="000848C1"/>
    <w:rsid w:val="00085367"/>
    <w:rsid w:val="00085BE3"/>
    <w:rsid w:val="00086D1B"/>
    <w:rsid w:val="000901DD"/>
    <w:rsid w:val="00090EAB"/>
    <w:rsid w:val="00091F7B"/>
    <w:rsid w:val="00093DF9"/>
    <w:rsid w:val="000953C2"/>
    <w:rsid w:val="000A42FE"/>
    <w:rsid w:val="000A5392"/>
    <w:rsid w:val="000A66F9"/>
    <w:rsid w:val="000A71E2"/>
    <w:rsid w:val="000A7B1B"/>
    <w:rsid w:val="000B1539"/>
    <w:rsid w:val="000C0942"/>
    <w:rsid w:val="000C32A0"/>
    <w:rsid w:val="000C47BD"/>
    <w:rsid w:val="000C5F18"/>
    <w:rsid w:val="000D0A30"/>
    <w:rsid w:val="000D6EBE"/>
    <w:rsid w:val="000E0ECE"/>
    <w:rsid w:val="000E0F52"/>
    <w:rsid w:val="000F070A"/>
    <w:rsid w:val="000F4738"/>
    <w:rsid w:val="00100BB3"/>
    <w:rsid w:val="00102B23"/>
    <w:rsid w:val="00103940"/>
    <w:rsid w:val="00103B73"/>
    <w:rsid w:val="00105065"/>
    <w:rsid w:val="00111FD2"/>
    <w:rsid w:val="001145F9"/>
    <w:rsid w:val="00114E7A"/>
    <w:rsid w:val="0011796A"/>
    <w:rsid w:val="0012447B"/>
    <w:rsid w:val="00127C96"/>
    <w:rsid w:val="00127D5F"/>
    <w:rsid w:val="00131630"/>
    <w:rsid w:val="001342D0"/>
    <w:rsid w:val="001347D1"/>
    <w:rsid w:val="001406BF"/>
    <w:rsid w:val="00144BE0"/>
    <w:rsid w:val="00145EF5"/>
    <w:rsid w:val="00145FE4"/>
    <w:rsid w:val="0016189F"/>
    <w:rsid w:val="00161F12"/>
    <w:rsid w:val="001625D1"/>
    <w:rsid w:val="00165A75"/>
    <w:rsid w:val="00167C94"/>
    <w:rsid w:val="00172E15"/>
    <w:rsid w:val="00173482"/>
    <w:rsid w:val="001736F0"/>
    <w:rsid w:val="00176B60"/>
    <w:rsid w:val="00183D33"/>
    <w:rsid w:val="001A17B1"/>
    <w:rsid w:val="001A21D3"/>
    <w:rsid w:val="001A275D"/>
    <w:rsid w:val="001A2930"/>
    <w:rsid w:val="001A7ADD"/>
    <w:rsid w:val="001B28FC"/>
    <w:rsid w:val="001B4FE6"/>
    <w:rsid w:val="001B63B2"/>
    <w:rsid w:val="001C1D03"/>
    <w:rsid w:val="001C3DE4"/>
    <w:rsid w:val="001C6000"/>
    <w:rsid w:val="001E1E21"/>
    <w:rsid w:val="001E4D9E"/>
    <w:rsid w:val="001E721E"/>
    <w:rsid w:val="001E7416"/>
    <w:rsid w:val="001F0C37"/>
    <w:rsid w:val="001F122D"/>
    <w:rsid w:val="001F56EB"/>
    <w:rsid w:val="001F5A4B"/>
    <w:rsid w:val="0020336D"/>
    <w:rsid w:val="00213E29"/>
    <w:rsid w:val="002160E4"/>
    <w:rsid w:val="00220D4B"/>
    <w:rsid w:val="00221950"/>
    <w:rsid w:val="002232EA"/>
    <w:rsid w:val="002275E4"/>
    <w:rsid w:val="0023009C"/>
    <w:rsid w:val="00232583"/>
    <w:rsid w:val="0023541A"/>
    <w:rsid w:val="00235EBC"/>
    <w:rsid w:val="002435EF"/>
    <w:rsid w:val="00244B12"/>
    <w:rsid w:val="002459E2"/>
    <w:rsid w:val="002464AD"/>
    <w:rsid w:val="002471D7"/>
    <w:rsid w:val="002529E2"/>
    <w:rsid w:val="0025565B"/>
    <w:rsid w:val="00256DE1"/>
    <w:rsid w:val="00260325"/>
    <w:rsid w:val="00262B00"/>
    <w:rsid w:val="00267E71"/>
    <w:rsid w:val="00267EF4"/>
    <w:rsid w:val="002705DD"/>
    <w:rsid w:val="00270DFB"/>
    <w:rsid w:val="00275DCC"/>
    <w:rsid w:val="00286979"/>
    <w:rsid w:val="00293E4C"/>
    <w:rsid w:val="00296022"/>
    <w:rsid w:val="002963DA"/>
    <w:rsid w:val="00296DE0"/>
    <w:rsid w:val="002A2FDB"/>
    <w:rsid w:val="002A449B"/>
    <w:rsid w:val="002A4C28"/>
    <w:rsid w:val="002B0E46"/>
    <w:rsid w:val="002B4A76"/>
    <w:rsid w:val="002B52B1"/>
    <w:rsid w:val="002C0D75"/>
    <w:rsid w:val="002C0F7C"/>
    <w:rsid w:val="002C12BA"/>
    <w:rsid w:val="002C5873"/>
    <w:rsid w:val="002C686B"/>
    <w:rsid w:val="002C72EB"/>
    <w:rsid w:val="002D1642"/>
    <w:rsid w:val="002D1915"/>
    <w:rsid w:val="002D4D65"/>
    <w:rsid w:val="002D587C"/>
    <w:rsid w:val="002E288C"/>
    <w:rsid w:val="002E3943"/>
    <w:rsid w:val="002E3EA8"/>
    <w:rsid w:val="002E7FC8"/>
    <w:rsid w:val="002F1592"/>
    <w:rsid w:val="002F23B2"/>
    <w:rsid w:val="002F48BF"/>
    <w:rsid w:val="002F6834"/>
    <w:rsid w:val="00302A78"/>
    <w:rsid w:val="00304ED7"/>
    <w:rsid w:val="00311637"/>
    <w:rsid w:val="003134B8"/>
    <w:rsid w:val="00314385"/>
    <w:rsid w:val="00315570"/>
    <w:rsid w:val="00330FFF"/>
    <w:rsid w:val="00332548"/>
    <w:rsid w:val="00332F3A"/>
    <w:rsid w:val="00336DC9"/>
    <w:rsid w:val="00337C66"/>
    <w:rsid w:val="00340A2A"/>
    <w:rsid w:val="0034104C"/>
    <w:rsid w:val="0034469B"/>
    <w:rsid w:val="00344B9C"/>
    <w:rsid w:val="00344D32"/>
    <w:rsid w:val="00345A0B"/>
    <w:rsid w:val="003509EF"/>
    <w:rsid w:val="00352238"/>
    <w:rsid w:val="00354575"/>
    <w:rsid w:val="00354B46"/>
    <w:rsid w:val="00356440"/>
    <w:rsid w:val="003670A2"/>
    <w:rsid w:val="003762BE"/>
    <w:rsid w:val="003779F6"/>
    <w:rsid w:val="003809C7"/>
    <w:rsid w:val="00391F74"/>
    <w:rsid w:val="00395043"/>
    <w:rsid w:val="003955C4"/>
    <w:rsid w:val="00395D13"/>
    <w:rsid w:val="003C06F0"/>
    <w:rsid w:val="003C27F1"/>
    <w:rsid w:val="003C5C40"/>
    <w:rsid w:val="003D0673"/>
    <w:rsid w:val="003D13DC"/>
    <w:rsid w:val="003D472E"/>
    <w:rsid w:val="003E07E8"/>
    <w:rsid w:val="003E16F2"/>
    <w:rsid w:val="003E1821"/>
    <w:rsid w:val="003E4040"/>
    <w:rsid w:val="003F084F"/>
    <w:rsid w:val="003F4476"/>
    <w:rsid w:val="003F5B59"/>
    <w:rsid w:val="0040083B"/>
    <w:rsid w:val="00401086"/>
    <w:rsid w:val="00404726"/>
    <w:rsid w:val="0041034D"/>
    <w:rsid w:val="0041056E"/>
    <w:rsid w:val="00410A98"/>
    <w:rsid w:val="004113B2"/>
    <w:rsid w:val="004114AA"/>
    <w:rsid w:val="004143D2"/>
    <w:rsid w:val="004169C2"/>
    <w:rsid w:val="00417026"/>
    <w:rsid w:val="00417806"/>
    <w:rsid w:val="00421620"/>
    <w:rsid w:val="00421F86"/>
    <w:rsid w:val="00423376"/>
    <w:rsid w:val="0042753B"/>
    <w:rsid w:val="00430561"/>
    <w:rsid w:val="00431DCC"/>
    <w:rsid w:val="00433893"/>
    <w:rsid w:val="00436AC4"/>
    <w:rsid w:val="004444D0"/>
    <w:rsid w:val="00445A87"/>
    <w:rsid w:val="004508DB"/>
    <w:rsid w:val="00453378"/>
    <w:rsid w:val="004533D4"/>
    <w:rsid w:val="00461B5E"/>
    <w:rsid w:val="00462F69"/>
    <w:rsid w:val="00474938"/>
    <w:rsid w:val="00475617"/>
    <w:rsid w:val="0048127B"/>
    <w:rsid w:val="004833C5"/>
    <w:rsid w:val="00484F01"/>
    <w:rsid w:val="00485BA7"/>
    <w:rsid w:val="00486A92"/>
    <w:rsid w:val="00490065"/>
    <w:rsid w:val="00491380"/>
    <w:rsid w:val="0049422B"/>
    <w:rsid w:val="00494D2D"/>
    <w:rsid w:val="00497652"/>
    <w:rsid w:val="004A128A"/>
    <w:rsid w:val="004A1E0C"/>
    <w:rsid w:val="004A4904"/>
    <w:rsid w:val="004A72C4"/>
    <w:rsid w:val="004B11E1"/>
    <w:rsid w:val="004B1CCC"/>
    <w:rsid w:val="004B3A7E"/>
    <w:rsid w:val="004B70AC"/>
    <w:rsid w:val="004B7DB3"/>
    <w:rsid w:val="004C0AE7"/>
    <w:rsid w:val="004C31EF"/>
    <w:rsid w:val="004C4018"/>
    <w:rsid w:val="004C61F6"/>
    <w:rsid w:val="004C706E"/>
    <w:rsid w:val="004D7A5A"/>
    <w:rsid w:val="004D7B83"/>
    <w:rsid w:val="004E0DDD"/>
    <w:rsid w:val="004E0DE7"/>
    <w:rsid w:val="004E4ACA"/>
    <w:rsid w:val="004F31A6"/>
    <w:rsid w:val="00501E11"/>
    <w:rsid w:val="00502D80"/>
    <w:rsid w:val="00503AA7"/>
    <w:rsid w:val="0050417D"/>
    <w:rsid w:val="005050D9"/>
    <w:rsid w:val="005109D4"/>
    <w:rsid w:val="005114F2"/>
    <w:rsid w:val="00514300"/>
    <w:rsid w:val="005148DE"/>
    <w:rsid w:val="00515767"/>
    <w:rsid w:val="00520A9A"/>
    <w:rsid w:val="005214E7"/>
    <w:rsid w:val="00521BF1"/>
    <w:rsid w:val="00523B3E"/>
    <w:rsid w:val="0053364C"/>
    <w:rsid w:val="005345C7"/>
    <w:rsid w:val="00543267"/>
    <w:rsid w:val="00546DB4"/>
    <w:rsid w:val="00551D5D"/>
    <w:rsid w:val="0055382A"/>
    <w:rsid w:val="00553BD8"/>
    <w:rsid w:val="00557870"/>
    <w:rsid w:val="0056216D"/>
    <w:rsid w:val="00563C0D"/>
    <w:rsid w:val="005664F6"/>
    <w:rsid w:val="0056664D"/>
    <w:rsid w:val="00566874"/>
    <w:rsid w:val="00571447"/>
    <w:rsid w:val="00574286"/>
    <w:rsid w:val="00574BD2"/>
    <w:rsid w:val="00583B42"/>
    <w:rsid w:val="00593FAC"/>
    <w:rsid w:val="005957B1"/>
    <w:rsid w:val="00597B18"/>
    <w:rsid w:val="00597FC6"/>
    <w:rsid w:val="005A039F"/>
    <w:rsid w:val="005A204E"/>
    <w:rsid w:val="005A2454"/>
    <w:rsid w:val="005A3593"/>
    <w:rsid w:val="005A4E2D"/>
    <w:rsid w:val="005B2E35"/>
    <w:rsid w:val="005B4989"/>
    <w:rsid w:val="005B5F0D"/>
    <w:rsid w:val="005C1FB3"/>
    <w:rsid w:val="005C5138"/>
    <w:rsid w:val="005C684D"/>
    <w:rsid w:val="005C75CF"/>
    <w:rsid w:val="005C7B13"/>
    <w:rsid w:val="005D20B1"/>
    <w:rsid w:val="005D3309"/>
    <w:rsid w:val="005D5152"/>
    <w:rsid w:val="005E0DC3"/>
    <w:rsid w:val="005E1131"/>
    <w:rsid w:val="005E286A"/>
    <w:rsid w:val="005E6F59"/>
    <w:rsid w:val="005E7557"/>
    <w:rsid w:val="005F0EC2"/>
    <w:rsid w:val="005F3E34"/>
    <w:rsid w:val="005F4281"/>
    <w:rsid w:val="005F5B0F"/>
    <w:rsid w:val="005F5D0D"/>
    <w:rsid w:val="005F6FC1"/>
    <w:rsid w:val="00601FFA"/>
    <w:rsid w:val="00602C62"/>
    <w:rsid w:val="00602EAB"/>
    <w:rsid w:val="006111E4"/>
    <w:rsid w:val="00611D5F"/>
    <w:rsid w:val="00617B31"/>
    <w:rsid w:val="00620521"/>
    <w:rsid w:val="006209C6"/>
    <w:rsid w:val="00620EE4"/>
    <w:rsid w:val="0063005E"/>
    <w:rsid w:val="00640627"/>
    <w:rsid w:val="006423D4"/>
    <w:rsid w:val="00642AA0"/>
    <w:rsid w:val="00643C84"/>
    <w:rsid w:val="00644608"/>
    <w:rsid w:val="00652A3C"/>
    <w:rsid w:val="00653D82"/>
    <w:rsid w:val="006545C9"/>
    <w:rsid w:val="00656704"/>
    <w:rsid w:val="006573E2"/>
    <w:rsid w:val="00664903"/>
    <w:rsid w:val="00664BE3"/>
    <w:rsid w:val="00667D76"/>
    <w:rsid w:val="00672C78"/>
    <w:rsid w:val="00683965"/>
    <w:rsid w:val="00683D95"/>
    <w:rsid w:val="00686A3F"/>
    <w:rsid w:val="00696FB9"/>
    <w:rsid w:val="006A5CB5"/>
    <w:rsid w:val="006A729F"/>
    <w:rsid w:val="006A7D50"/>
    <w:rsid w:val="006B52B8"/>
    <w:rsid w:val="006B71B4"/>
    <w:rsid w:val="006C05F0"/>
    <w:rsid w:val="006C295C"/>
    <w:rsid w:val="006C3B8D"/>
    <w:rsid w:val="006D03BA"/>
    <w:rsid w:val="006D45B1"/>
    <w:rsid w:val="006D61AA"/>
    <w:rsid w:val="006E03A3"/>
    <w:rsid w:val="006F0AFF"/>
    <w:rsid w:val="006F0DA5"/>
    <w:rsid w:val="006F233B"/>
    <w:rsid w:val="006F5D97"/>
    <w:rsid w:val="006F6888"/>
    <w:rsid w:val="006F7878"/>
    <w:rsid w:val="007006A2"/>
    <w:rsid w:val="00704837"/>
    <w:rsid w:val="00705051"/>
    <w:rsid w:val="00710AE9"/>
    <w:rsid w:val="00710B9F"/>
    <w:rsid w:val="007147B1"/>
    <w:rsid w:val="00721B0C"/>
    <w:rsid w:val="00724B56"/>
    <w:rsid w:val="00724C44"/>
    <w:rsid w:val="00731070"/>
    <w:rsid w:val="00731AFC"/>
    <w:rsid w:val="00736109"/>
    <w:rsid w:val="0073786E"/>
    <w:rsid w:val="0074023B"/>
    <w:rsid w:val="007452FC"/>
    <w:rsid w:val="00745AA4"/>
    <w:rsid w:val="00745E62"/>
    <w:rsid w:val="00747378"/>
    <w:rsid w:val="0074753B"/>
    <w:rsid w:val="00750447"/>
    <w:rsid w:val="007505DE"/>
    <w:rsid w:val="00755617"/>
    <w:rsid w:val="00756660"/>
    <w:rsid w:val="007608F9"/>
    <w:rsid w:val="00770BAF"/>
    <w:rsid w:val="00771DDF"/>
    <w:rsid w:val="00772BF2"/>
    <w:rsid w:val="0077692D"/>
    <w:rsid w:val="0078017C"/>
    <w:rsid w:val="007824A4"/>
    <w:rsid w:val="00783595"/>
    <w:rsid w:val="00787994"/>
    <w:rsid w:val="007950C6"/>
    <w:rsid w:val="007B5ABB"/>
    <w:rsid w:val="007B7170"/>
    <w:rsid w:val="007B754E"/>
    <w:rsid w:val="007C195E"/>
    <w:rsid w:val="007C54B2"/>
    <w:rsid w:val="007D001F"/>
    <w:rsid w:val="007D0951"/>
    <w:rsid w:val="007D1028"/>
    <w:rsid w:val="007D21FC"/>
    <w:rsid w:val="007D25B6"/>
    <w:rsid w:val="007D3C85"/>
    <w:rsid w:val="007D55E1"/>
    <w:rsid w:val="007D6924"/>
    <w:rsid w:val="007E066B"/>
    <w:rsid w:val="007E2F63"/>
    <w:rsid w:val="007E3194"/>
    <w:rsid w:val="007E322F"/>
    <w:rsid w:val="007F0A69"/>
    <w:rsid w:val="007F1C3B"/>
    <w:rsid w:val="007F3B61"/>
    <w:rsid w:val="007F583E"/>
    <w:rsid w:val="00801FFD"/>
    <w:rsid w:val="00802259"/>
    <w:rsid w:val="00805129"/>
    <w:rsid w:val="00805223"/>
    <w:rsid w:val="008066A9"/>
    <w:rsid w:val="00806828"/>
    <w:rsid w:val="00810147"/>
    <w:rsid w:val="008124E2"/>
    <w:rsid w:val="0081483F"/>
    <w:rsid w:val="00816E95"/>
    <w:rsid w:val="008170C2"/>
    <w:rsid w:val="00822CB1"/>
    <w:rsid w:val="00826990"/>
    <w:rsid w:val="0082798E"/>
    <w:rsid w:val="00827B79"/>
    <w:rsid w:val="008303DB"/>
    <w:rsid w:val="008331A4"/>
    <w:rsid w:val="00833924"/>
    <w:rsid w:val="00835778"/>
    <w:rsid w:val="00836F05"/>
    <w:rsid w:val="00836F5C"/>
    <w:rsid w:val="008375A0"/>
    <w:rsid w:val="008449C4"/>
    <w:rsid w:val="00846521"/>
    <w:rsid w:val="00850ED4"/>
    <w:rsid w:val="00851E40"/>
    <w:rsid w:val="008558D8"/>
    <w:rsid w:val="008573EA"/>
    <w:rsid w:val="008605B6"/>
    <w:rsid w:val="00861EDE"/>
    <w:rsid w:val="0086241E"/>
    <w:rsid w:val="008713C5"/>
    <w:rsid w:val="008729D9"/>
    <w:rsid w:val="00874193"/>
    <w:rsid w:val="00882CEF"/>
    <w:rsid w:val="008920A3"/>
    <w:rsid w:val="00893EAB"/>
    <w:rsid w:val="00894A70"/>
    <w:rsid w:val="00897B91"/>
    <w:rsid w:val="008A3AF0"/>
    <w:rsid w:val="008A4196"/>
    <w:rsid w:val="008A4CC0"/>
    <w:rsid w:val="008B268C"/>
    <w:rsid w:val="008B775B"/>
    <w:rsid w:val="008C0E61"/>
    <w:rsid w:val="008C289F"/>
    <w:rsid w:val="008C2F79"/>
    <w:rsid w:val="008C353D"/>
    <w:rsid w:val="008D0EDE"/>
    <w:rsid w:val="008D1D1F"/>
    <w:rsid w:val="008E1C2E"/>
    <w:rsid w:val="008E2C4B"/>
    <w:rsid w:val="008E4FBF"/>
    <w:rsid w:val="008E5A4E"/>
    <w:rsid w:val="008F2290"/>
    <w:rsid w:val="009022AE"/>
    <w:rsid w:val="0090320C"/>
    <w:rsid w:val="00922607"/>
    <w:rsid w:val="009253A1"/>
    <w:rsid w:val="009274DD"/>
    <w:rsid w:val="009306D7"/>
    <w:rsid w:val="0093300D"/>
    <w:rsid w:val="00936B5D"/>
    <w:rsid w:val="0093720B"/>
    <w:rsid w:val="009379AA"/>
    <w:rsid w:val="009432D0"/>
    <w:rsid w:val="00943F08"/>
    <w:rsid w:val="0094449B"/>
    <w:rsid w:val="00944EC1"/>
    <w:rsid w:val="00957D8A"/>
    <w:rsid w:val="009611D1"/>
    <w:rsid w:val="009632D9"/>
    <w:rsid w:val="009639FE"/>
    <w:rsid w:val="00971997"/>
    <w:rsid w:val="009738AE"/>
    <w:rsid w:val="009755D5"/>
    <w:rsid w:val="00977ED5"/>
    <w:rsid w:val="00981E99"/>
    <w:rsid w:val="00982009"/>
    <w:rsid w:val="00982D07"/>
    <w:rsid w:val="009831CC"/>
    <w:rsid w:val="0098707E"/>
    <w:rsid w:val="009950BE"/>
    <w:rsid w:val="00996AA2"/>
    <w:rsid w:val="00997145"/>
    <w:rsid w:val="00997D55"/>
    <w:rsid w:val="009A2F56"/>
    <w:rsid w:val="009A3270"/>
    <w:rsid w:val="009A758C"/>
    <w:rsid w:val="009A77CE"/>
    <w:rsid w:val="009B26B9"/>
    <w:rsid w:val="009B3877"/>
    <w:rsid w:val="009B4017"/>
    <w:rsid w:val="009B4B4E"/>
    <w:rsid w:val="009B56E9"/>
    <w:rsid w:val="009B5CD0"/>
    <w:rsid w:val="009C0DFC"/>
    <w:rsid w:val="009C1251"/>
    <w:rsid w:val="009C1388"/>
    <w:rsid w:val="009C2C80"/>
    <w:rsid w:val="009C35F3"/>
    <w:rsid w:val="009C4FB2"/>
    <w:rsid w:val="009C5169"/>
    <w:rsid w:val="009C5B46"/>
    <w:rsid w:val="009D0534"/>
    <w:rsid w:val="009D6A66"/>
    <w:rsid w:val="009F442F"/>
    <w:rsid w:val="009F57AE"/>
    <w:rsid w:val="009F58DA"/>
    <w:rsid w:val="009F7505"/>
    <w:rsid w:val="00A00E58"/>
    <w:rsid w:val="00A04FE1"/>
    <w:rsid w:val="00A14CEF"/>
    <w:rsid w:val="00A21357"/>
    <w:rsid w:val="00A21FE9"/>
    <w:rsid w:val="00A266EB"/>
    <w:rsid w:val="00A334DD"/>
    <w:rsid w:val="00A33647"/>
    <w:rsid w:val="00A34493"/>
    <w:rsid w:val="00A36CAE"/>
    <w:rsid w:val="00A406C4"/>
    <w:rsid w:val="00A40943"/>
    <w:rsid w:val="00A436A0"/>
    <w:rsid w:val="00A46BD2"/>
    <w:rsid w:val="00A523E0"/>
    <w:rsid w:val="00A52722"/>
    <w:rsid w:val="00A56E31"/>
    <w:rsid w:val="00A601FE"/>
    <w:rsid w:val="00A63BD0"/>
    <w:rsid w:val="00A70A6C"/>
    <w:rsid w:val="00A71D2D"/>
    <w:rsid w:val="00A71FD1"/>
    <w:rsid w:val="00A758ED"/>
    <w:rsid w:val="00A80FB0"/>
    <w:rsid w:val="00A817D6"/>
    <w:rsid w:val="00A82521"/>
    <w:rsid w:val="00A8269D"/>
    <w:rsid w:val="00A83F21"/>
    <w:rsid w:val="00A84AB9"/>
    <w:rsid w:val="00A871D5"/>
    <w:rsid w:val="00A90B4C"/>
    <w:rsid w:val="00A92F04"/>
    <w:rsid w:val="00A9368E"/>
    <w:rsid w:val="00AA2A6E"/>
    <w:rsid w:val="00AA5949"/>
    <w:rsid w:val="00AA6155"/>
    <w:rsid w:val="00AB029F"/>
    <w:rsid w:val="00AB193E"/>
    <w:rsid w:val="00AB1984"/>
    <w:rsid w:val="00AB1DAA"/>
    <w:rsid w:val="00AB378F"/>
    <w:rsid w:val="00AB5975"/>
    <w:rsid w:val="00AC2DE6"/>
    <w:rsid w:val="00AC38DA"/>
    <w:rsid w:val="00AC4104"/>
    <w:rsid w:val="00AD0CB0"/>
    <w:rsid w:val="00AD529A"/>
    <w:rsid w:val="00AD7910"/>
    <w:rsid w:val="00AE1B8F"/>
    <w:rsid w:val="00AE348F"/>
    <w:rsid w:val="00AE3A4B"/>
    <w:rsid w:val="00AE65E7"/>
    <w:rsid w:val="00AF0117"/>
    <w:rsid w:val="00AF0700"/>
    <w:rsid w:val="00AF2ED4"/>
    <w:rsid w:val="00AF649A"/>
    <w:rsid w:val="00B00D63"/>
    <w:rsid w:val="00B01A91"/>
    <w:rsid w:val="00B0211C"/>
    <w:rsid w:val="00B029AF"/>
    <w:rsid w:val="00B07EFB"/>
    <w:rsid w:val="00B21BA8"/>
    <w:rsid w:val="00B225A0"/>
    <w:rsid w:val="00B22A0F"/>
    <w:rsid w:val="00B27545"/>
    <w:rsid w:val="00B30C90"/>
    <w:rsid w:val="00B3509C"/>
    <w:rsid w:val="00B374EE"/>
    <w:rsid w:val="00B40403"/>
    <w:rsid w:val="00B40897"/>
    <w:rsid w:val="00B43505"/>
    <w:rsid w:val="00B44746"/>
    <w:rsid w:val="00B44A53"/>
    <w:rsid w:val="00B457E5"/>
    <w:rsid w:val="00B45DB3"/>
    <w:rsid w:val="00B47517"/>
    <w:rsid w:val="00B50A54"/>
    <w:rsid w:val="00B516B2"/>
    <w:rsid w:val="00B5337C"/>
    <w:rsid w:val="00B55BB1"/>
    <w:rsid w:val="00B578D7"/>
    <w:rsid w:val="00B61266"/>
    <w:rsid w:val="00B627B3"/>
    <w:rsid w:val="00B629A2"/>
    <w:rsid w:val="00B71928"/>
    <w:rsid w:val="00B74F2C"/>
    <w:rsid w:val="00B7591D"/>
    <w:rsid w:val="00B823EF"/>
    <w:rsid w:val="00B84250"/>
    <w:rsid w:val="00B84F95"/>
    <w:rsid w:val="00B9079F"/>
    <w:rsid w:val="00B90ADB"/>
    <w:rsid w:val="00BA2AAB"/>
    <w:rsid w:val="00BB2385"/>
    <w:rsid w:val="00BB550B"/>
    <w:rsid w:val="00BC2B64"/>
    <w:rsid w:val="00BC37E7"/>
    <w:rsid w:val="00BC6E80"/>
    <w:rsid w:val="00BC7401"/>
    <w:rsid w:val="00BD3562"/>
    <w:rsid w:val="00BD62EE"/>
    <w:rsid w:val="00BE3A6A"/>
    <w:rsid w:val="00BE5701"/>
    <w:rsid w:val="00BF14C6"/>
    <w:rsid w:val="00BF2530"/>
    <w:rsid w:val="00BF62DD"/>
    <w:rsid w:val="00C01D66"/>
    <w:rsid w:val="00C02C27"/>
    <w:rsid w:val="00C03492"/>
    <w:rsid w:val="00C051B7"/>
    <w:rsid w:val="00C2054F"/>
    <w:rsid w:val="00C21887"/>
    <w:rsid w:val="00C26994"/>
    <w:rsid w:val="00C26BA1"/>
    <w:rsid w:val="00C304C2"/>
    <w:rsid w:val="00C3053B"/>
    <w:rsid w:val="00C357EB"/>
    <w:rsid w:val="00C45D31"/>
    <w:rsid w:val="00C46285"/>
    <w:rsid w:val="00C5031F"/>
    <w:rsid w:val="00C53938"/>
    <w:rsid w:val="00C54AFD"/>
    <w:rsid w:val="00C5718B"/>
    <w:rsid w:val="00C62149"/>
    <w:rsid w:val="00C6223A"/>
    <w:rsid w:val="00C62BA0"/>
    <w:rsid w:val="00C63800"/>
    <w:rsid w:val="00C672CC"/>
    <w:rsid w:val="00C73633"/>
    <w:rsid w:val="00C73695"/>
    <w:rsid w:val="00C7402D"/>
    <w:rsid w:val="00C76067"/>
    <w:rsid w:val="00C769C0"/>
    <w:rsid w:val="00C76BDD"/>
    <w:rsid w:val="00C856D9"/>
    <w:rsid w:val="00C8682F"/>
    <w:rsid w:val="00C87B30"/>
    <w:rsid w:val="00C9024A"/>
    <w:rsid w:val="00C9560E"/>
    <w:rsid w:val="00CA12BA"/>
    <w:rsid w:val="00CA71DB"/>
    <w:rsid w:val="00CB1B26"/>
    <w:rsid w:val="00CB72F3"/>
    <w:rsid w:val="00CB730F"/>
    <w:rsid w:val="00CB7330"/>
    <w:rsid w:val="00CC0A9F"/>
    <w:rsid w:val="00CD061C"/>
    <w:rsid w:val="00CD4D49"/>
    <w:rsid w:val="00CD524E"/>
    <w:rsid w:val="00CD754B"/>
    <w:rsid w:val="00CD7C0A"/>
    <w:rsid w:val="00CE025A"/>
    <w:rsid w:val="00CE0CE0"/>
    <w:rsid w:val="00CE252B"/>
    <w:rsid w:val="00CE367E"/>
    <w:rsid w:val="00CE54BE"/>
    <w:rsid w:val="00CE5AE9"/>
    <w:rsid w:val="00CF0509"/>
    <w:rsid w:val="00CF0E21"/>
    <w:rsid w:val="00CF10ED"/>
    <w:rsid w:val="00CF1567"/>
    <w:rsid w:val="00CF163D"/>
    <w:rsid w:val="00CF3410"/>
    <w:rsid w:val="00CF34D3"/>
    <w:rsid w:val="00CF7025"/>
    <w:rsid w:val="00CF7274"/>
    <w:rsid w:val="00CF7502"/>
    <w:rsid w:val="00CF7AA4"/>
    <w:rsid w:val="00D000E2"/>
    <w:rsid w:val="00D030AE"/>
    <w:rsid w:val="00D051F5"/>
    <w:rsid w:val="00D060BB"/>
    <w:rsid w:val="00D067A5"/>
    <w:rsid w:val="00D14985"/>
    <w:rsid w:val="00D16229"/>
    <w:rsid w:val="00D164AE"/>
    <w:rsid w:val="00D17D6A"/>
    <w:rsid w:val="00D221BD"/>
    <w:rsid w:val="00D236ED"/>
    <w:rsid w:val="00D24993"/>
    <w:rsid w:val="00D25561"/>
    <w:rsid w:val="00D27622"/>
    <w:rsid w:val="00D309DA"/>
    <w:rsid w:val="00D327B4"/>
    <w:rsid w:val="00D359D5"/>
    <w:rsid w:val="00D35AE8"/>
    <w:rsid w:val="00D41FE2"/>
    <w:rsid w:val="00D425FF"/>
    <w:rsid w:val="00D47698"/>
    <w:rsid w:val="00D47A87"/>
    <w:rsid w:val="00D54549"/>
    <w:rsid w:val="00D5485D"/>
    <w:rsid w:val="00D55EEB"/>
    <w:rsid w:val="00D60B2C"/>
    <w:rsid w:val="00D6310B"/>
    <w:rsid w:val="00D727BE"/>
    <w:rsid w:val="00D83801"/>
    <w:rsid w:val="00D95793"/>
    <w:rsid w:val="00D96245"/>
    <w:rsid w:val="00DA22B6"/>
    <w:rsid w:val="00DA43B1"/>
    <w:rsid w:val="00DB0DA3"/>
    <w:rsid w:val="00DB0E10"/>
    <w:rsid w:val="00DB388E"/>
    <w:rsid w:val="00DB3C93"/>
    <w:rsid w:val="00DC12E3"/>
    <w:rsid w:val="00DC160F"/>
    <w:rsid w:val="00DC360D"/>
    <w:rsid w:val="00DC3D75"/>
    <w:rsid w:val="00DC4767"/>
    <w:rsid w:val="00DD28CD"/>
    <w:rsid w:val="00DD5052"/>
    <w:rsid w:val="00DE043C"/>
    <w:rsid w:val="00DE1F1F"/>
    <w:rsid w:val="00DE2D3C"/>
    <w:rsid w:val="00DE454F"/>
    <w:rsid w:val="00DE4A6D"/>
    <w:rsid w:val="00DE684D"/>
    <w:rsid w:val="00DF5A11"/>
    <w:rsid w:val="00E041C8"/>
    <w:rsid w:val="00E07158"/>
    <w:rsid w:val="00E10780"/>
    <w:rsid w:val="00E10C2F"/>
    <w:rsid w:val="00E11A44"/>
    <w:rsid w:val="00E12979"/>
    <w:rsid w:val="00E15632"/>
    <w:rsid w:val="00E169DE"/>
    <w:rsid w:val="00E1703C"/>
    <w:rsid w:val="00E20765"/>
    <w:rsid w:val="00E212B5"/>
    <w:rsid w:val="00E2475A"/>
    <w:rsid w:val="00E27302"/>
    <w:rsid w:val="00E30A58"/>
    <w:rsid w:val="00E31933"/>
    <w:rsid w:val="00E32AAC"/>
    <w:rsid w:val="00E4033C"/>
    <w:rsid w:val="00E43139"/>
    <w:rsid w:val="00E5153C"/>
    <w:rsid w:val="00E53448"/>
    <w:rsid w:val="00E54970"/>
    <w:rsid w:val="00E642F1"/>
    <w:rsid w:val="00E65261"/>
    <w:rsid w:val="00E719F3"/>
    <w:rsid w:val="00E724EF"/>
    <w:rsid w:val="00E84327"/>
    <w:rsid w:val="00E87EFA"/>
    <w:rsid w:val="00E90730"/>
    <w:rsid w:val="00E94938"/>
    <w:rsid w:val="00E94A66"/>
    <w:rsid w:val="00EA074A"/>
    <w:rsid w:val="00EA3CE9"/>
    <w:rsid w:val="00EA4460"/>
    <w:rsid w:val="00EA52F5"/>
    <w:rsid w:val="00EB03ED"/>
    <w:rsid w:val="00EB0530"/>
    <w:rsid w:val="00EB17B0"/>
    <w:rsid w:val="00EC67A5"/>
    <w:rsid w:val="00ED2487"/>
    <w:rsid w:val="00ED4476"/>
    <w:rsid w:val="00EE125B"/>
    <w:rsid w:val="00EE3250"/>
    <w:rsid w:val="00EE4ECE"/>
    <w:rsid w:val="00EE51A5"/>
    <w:rsid w:val="00EF5B8A"/>
    <w:rsid w:val="00EF6E66"/>
    <w:rsid w:val="00F005C2"/>
    <w:rsid w:val="00F02C1F"/>
    <w:rsid w:val="00F067AB"/>
    <w:rsid w:val="00F076AA"/>
    <w:rsid w:val="00F125AA"/>
    <w:rsid w:val="00F26AB6"/>
    <w:rsid w:val="00F279C9"/>
    <w:rsid w:val="00F31070"/>
    <w:rsid w:val="00F31FB9"/>
    <w:rsid w:val="00F323CF"/>
    <w:rsid w:val="00F33F2D"/>
    <w:rsid w:val="00F36487"/>
    <w:rsid w:val="00F37350"/>
    <w:rsid w:val="00F37DE9"/>
    <w:rsid w:val="00F43CA6"/>
    <w:rsid w:val="00F463D4"/>
    <w:rsid w:val="00F47F26"/>
    <w:rsid w:val="00F53F21"/>
    <w:rsid w:val="00F61CB5"/>
    <w:rsid w:val="00F642F4"/>
    <w:rsid w:val="00F6431E"/>
    <w:rsid w:val="00F6656D"/>
    <w:rsid w:val="00F73619"/>
    <w:rsid w:val="00F75579"/>
    <w:rsid w:val="00F76AA9"/>
    <w:rsid w:val="00F80467"/>
    <w:rsid w:val="00F825E5"/>
    <w:rsid w:val="00F87114"/>
    <w:rsid w:val="00F94523"/>
    <w:rsid w:val="00FA029E"/>
    <w:rsid w:val="00FA3579"/>
    <w:rsid w:val="00FA4483"/>
    <w:rsid w:val="00FB010F"/>
    <w:rsid w:val="00FB1974"/>
    <w:rsid w:val="00FB1A1B"/>
    <w:rsid w:val="00FB205C"/>
    <w:rsid w:val="00FC42B2"/>
    <w:rsid w:val="00FC7FF5"/>
    <w:rsid w:val="00FE19AF"/>
    <w:rsid w:val="00FE44F1"/>
    <w:rsid w:val="00FE4619"/>
    <w:rsid w:val="00FE6F78"/>
    <w:rsid w:val="00FF5414"/>
    <w:rsid w:val="00FF79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A00B1C"/>
  <w15:docId w15:val="{A9646529-1798-47EB-9A63-C5138A88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6E95"/>
    <w:pPr>
      <w:suppressAutoHyphens/>
    </w:pPr>
    <w:rPr>
      <w:sz w:val="24"/>
      <w:szCs w:val="24"/>
      <w:lang w:eastAsia="ar-SA"/>
    </w:rPr>
  </w:style>
  <w:style w:type="paragraph" w:styleId="berschrift1">
    <w:name w:val="heading 1"/>
    <w:basedOn w:val="Standard"/>
    <w:next w:val="Standard"/>
    <w:link w:val="berschrift1Zchn"/>
    <w:uiPriority w:val="9"/>
    <w:qFormat/>
    <w:rsid w:val="00354B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A871D5"/>
    <w:pPr>
      <w:suppressAutoHyphens w:val="0"/>
      <w:spacing w:before="100" w:beforeAutospacing="1" w:after="100" w:afterAutospacing="1"/>
      <w:outlineLvl w:val="1"/>
    </w:pPr>
    <w:rPr>
      <w:b/>
      <w:bCs/>
      <w:sz w:val="36"/>
      <w:szCs w:val="36"/>
      <w:lang w:eastAsia="de-DE"/>
    </w:rPr>
  </w:style>
  <w:style w:type="paragraph" w:styleId="berschrift4">
    <w:name w:val="heading 4"/>
    <w:basedOn w:val="Standard"/>
    <w:next w:val="Standard"/>
    <w:link w:val="berschrift4Zchn"/>
    <w:uiPriority w:val="9"/>
    <w:semiHidden/>
    <w:unhideWhenUsed/>
    <w:qFormat/>
    <w:rsid w:val="003C5C40"/>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9">
    <w:name w:val="heading 9"/>
    <w:basedOn w:val="Standard"/>
    <w:next w:val="Standard"/>
    <w:link w:val="berschrift9Zchn"/>
    <w:uiPriority w:val="9"/>
    <w:semiHidden/>
    <w:unhideWhenUsed/>
    <w:qFormat/>
    <w:rsid w:val="002464A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816E95"/>
    <w:rPr>
      <w:rFonts w:ascii="Symbol" w:hAnsi="Symbol" w:cs="OpenSymbol"/>
    </w:rPr>
  </w:style>
  <w:style w:type="character" w:customStyle="1" w:styleId="WW8Num1z1">
    <w:name w:val="WW8Num1z1"/>
    <w:rsid w:val="00816E95"/>
    <w:rPr>
      <w:rFonts w:ascii="OpenSymbol" w:hAnsi="OpenSymbol" w:cs="OpenSymbol"/>
    </w:rPr>
  </w:style>
  <w:style w:type="character" w:customStyle="1" w:styleId="WW8Num2z0">
    <w:name w:val="WW8Num2z0"/>
    <w:rsid w:val="00816E95"/>
    <w:rPr>
      <w:rFonts w:ascii="Symbol" w:hAnsi="Symbol" w:cs="OpenSymbol"/>
    </w:rPr>
  </w:style>
  <w:style w:type="character" w:customStyle="1" w:styleId="WW8Num2z1">
    <w:name w:val="WW8Num2z1"/>
    <w:rsid w:val="00816E95"/>
    <w:rPr>
      <w:rFonts w:ascii="OpenSymbol" w:hAnsi="OpenSymbol" w:cs="OpenSymbol"/>
    </w:rPr>
  </w:style>
  <w:style w:type="character" w:customStyle="1" w:styleId="Absatz-Standardschriftart1">
    <w:name w:val="Absatz-Standardschriftart1"/>
    <w:rsid w:val="00816E95"/>
  </w:style>
  <w:style w:type="character" w:customStyle="1" w:styleId="WW-Absatz-Standardschriftart">
    <w:name w:val="WW-Absatz-Standardschriftart"/>
    <w:rsid w:val="00816E95"/>
  </w:style>
  <w:style w:type="character" w:customStyle="1" w:styleId="WW8Num3z0">
    <w:name w:val="WW8Num3z0"/>
    <w:rsid w:val="00816E95"/>
    <w:rPr>
      <w:rFonts w:ascii="Symbol" w:hAnsi="Symbol" w:cs="OpenSymbol"/>
    </w:rPr>
  </w:style>
  <w:style w:type="character" w:customStyle="1" w:styleId="WW8Num3z1">
    <w:name w:val="WW8Num3z1"/>
    <w:rsid w:val="00816E95"/>
    <w:rPr>
      <w:rFonts w:ascii="OpenSymbol" w:hAnsi="OpenSymbol" w:cs="OpenSymbol"/>
    </w:rPr>
  </w:style>
  <w:style w:type="character" w:customStyle="1" w:styleId="WW-Absatz-Standardschriftart1">
    <w:name w:val="WW-Absatz-Standardschriftart1"/>
    <w:rsid w:val="00816E95"/>
  </w:style>
  <w:style w:type="character" w:customStyle="1" w:styleId="WW8Num4z0">
    <w:name w:val="WW8Num4z0"/>
    <w:rsid w:val="00816E95"/>
    <w:rPr>
      <w:rFonts w:ascii="Arial" w:eastAsia="Times New Roman" w:hAnsi="Arial" w:cs="Arial"/>
    </w:rPr>
  </w:style>
  <w:style w:type="character" w:customStyle="1" w:styleId="WW8Num4z1">
    <w:name w:val="WW8Num4z1"/>
    <w:rsid w:val="00816E95"/>
    <w:rPr>
      <w:rFonts w:ascii="Courier New" w:hAnsi="Courier New" w:cs="Courier New"/>
    </w:rPr>
  </w:style>
  <w:style w:type="character" w:customStyle="1" w:styleId="WW8Num4z2">
    <w:name w:val="WW8Num4z2"/>
    <w:rsid w:val="00816E95"/>
    <w:rPr>
      <w:rFonts w:ascii="Wingdings" w:hAnsi="Wingdings"/>
    </w:rPr>
  </w:style>
  <w:style w:type="character" w:customStyle="1" w:styleId="WW8Num4z3">
    <w:name w:val="WW8Num4z3"/>
    <w:rsid w:val="00816E95"/>
    <w:rPr>
      <w:rFonts w:ascii="Symbol" w:hAnsi="Symbol"/>
    </w:rPr>
  </w:style>
  <w:style w:type="character" w:customStyle="1" w:styleId="WW8Num5z0">
    <w:name w:val="WW8Num5z0"/>
    <w:rsid w:val="00816E95"/>
    <w:rPr>
      <w:rFonts w:ascii="Times New Roman" w:eastAsia="Times New Roman" w:hAnsi="Times New Roman" w:cs="Times New Roman"/>
    </w:rPr>
  </w:style>
  <w:style w:type="character" w:customStyle="1" w:styleId="WW8Num5z1">
    <w:name w:val="WW8Num5z1"/>
    <w:rsid w:val="00816E95"/>
    <w:rPr>
      <w:rFonts w:ascii="Courier New" w:hAnsi="Courier New" w:cs="Courier New"/>
    </w:rPr>
  </w:style>
  <w:style w:type="character" w:customStyle="1" w:styleId="WW8Num5z2">
    <w:name w:val="WW8Num5z2"/>
    <w:rsid w:val="00816E95"/>
    <w:rPr>
      <w:rFonts w:ascii="Wingdings" w:hAnsi="Wingdings"/>
    </w:rPr>
  </w:style>
  <w:style w:type="character" w:customStyle="1" w:styleId="WW8Num5z3">
    <w:name w:val="WW8Num5z3"/>
    <w:rsid w:val="00816E95"/>
    <w:rPr>
      <w:rFonts w:ascii="Symbol" w:hAnsi="Symbol"/>
    </w:rPr>
  </w:style>
  <w:style w:type="character" w:customStyle="1" w:styleId="WW8Num7z0">
    <w:name w:val="WW8Num7z0"/>
    <w:rsid w:val="00816E95"/>
    <w:rPr>
      <w:rFonts w:ascii="Arial" w:eastAsia="Times New Roman" w:hAnsi="Arial" w:cs="Arial"/>
    </w:rPr>
  </w:style>
  <w:style w:type="character" w:customStyle="1" w:styleId="WW8Num7z1">
    <w:name w:val="WW8Num7z1"/>
    <w:rsid w:val="00816E95"/>
    <w:rPr>
      <w:rFonts w:ascii="Courier New" w:hAnsi="Courier New" w:cs="Courier New"/>
    </w:rPr>
  </w:style>
  <w:style w:type="character" w:customStyle="1" w:styleId="WW8Num7z2">
    <w:name w:val="WW8Num7z2"/>
    <w:rsid w:val="00816E95"/>
    <w:rPr>
      <w:rFonts w:ascii="Wingdings" w:hAnsi="Wingdings"/>
    </w:rPr>
  </w:style>
  <w:style w:type="character" w:customStyle="1" w:styleId="WW8Num7z3">
    <w:name w:val="WW8Num7z3"/>
    <w:rsid w:val="00816E95"/>
    <w:rPr>
      <w:rFonts w:ascii="Symbol" w:hAnsi="Symbol"/>
    </w:rPr>
  </w:style>
  <w:style w:type="character" w:customStyle="1" w:styleId="WW8Num8z0">
    <w:name w:val="WW8Num8z0"/>
    <w:rsid w:val="00816E95"/>
    <w:rPr>
      <w:rFonts w:ascii="Times New Roman" w:eastAsia="Times New Roman" w:hAnsi="Times New Roman" w:cs="Times New Roman"/>
    </w:rPr>
  </w:style>
  <w:style w:type="character" w:customStyle="1" w:styleId="WW8Num8z1">
    <w:name w:val="WW8Num8z1"/>
    <w:rsid w:val="00816E95"/>
    <w:rPr>
      <w:rFonts w:ascii="Courier New" w:hAnsi="Courier New" w:cs="Courier New"/>
    </w:rPr>
  </w:style>
  <w:style w:type="character" w:customStyle="1" w:styleId="WW8Num8z2">
    <w:name w:val="WW8Num8z2"/>
    <w:rsid w:val="00816E95"/>
    <w:rPr>
      <w:rFonts w:ascii="Wingdings" w:hAnsi="Wingdings"/>
    </w:rPr>
  </w:style>
  <w:style w:type="character" w:customStyle="1" w:styleId="WW8Num8z3">
    <w:name w:val="WW8Num8z3"/>
    <w:rsid w:val="00816E95"/>
    <w:rPr>
      <w:rFonts w:ascii="Symbol" w:hAnsi="Symbol"/>
    </w:rPr>
  </w:style>
  <w:style w:type="character" w:customStyle="1" w:styleId="WW8Num9z0">
    <w:name w:val="WW8Num9z0"/>
    <w:rsid w:val="00816E95"/>
    <w:rPr>
      <w:rFonts w:ascii="Symbol" w:hAnsi="Symbol"/>
    </w:rPr>
  </w:style>
  <w:style w:type="character" w:customStyle="1" w:styleId="WW8Num9z1">
    <w:name w:val="WW8Num9z1"/>
    <w:rsid w:val="00816E95"/>
    <w:rPr>
      <w:rFonts w:ascii="Courier New" w:hAnsi="Courier New" w:cs="Courier New"/>
    </w:rPr>
  </w:style>
  <w:style w:type="character" w:customStyle="1" w:styleId="WW8Num9z2">
    <w:name w:val="WW8Num9z2"/>
    <w:rsid w:val="00816E95"/>
    <w:rPr>
      <w:rFonts w:ascii="Wingdings" w:hAnsi="Wingdings"/>
    </w:rPr>
  </w:style>
  <w:style w:type="character" w:customStyle="1" w:styleId="WW8Num10z0">
    <w:name w:val="WW8Num10z0"/>
    <w:rsid w:val="00816E95"/>
    <w:rPr>
      <w:rFonts w:ascii="Symbol" w:hAnsi="Symbol"/>
    </w:rPr>
  </w:style>
  <w:style w:type="character" w:customStyle="1" w:styleId="WW8Num11z0">
    <w:name w:val="WW8Num11z0"/>
    <w:rsid w:val="00816E95"/>
    <w:rPr>
      <w:rFonts w:ascii="Symbol" w:hAnsi="Symbol"/>
    </w:rPr>
  </w:style>
  <w:style w:type="character" w:customStyle="1" w:styleId="WW8Num11z1">
    <w:name w:val="WW8Num11z1"/>
    <w:rsid w:val="00816E95"/>
    <w:rPr>
      <w:rFonts w:ascii="Courier New" w:hAnsi="Courier New" w:cs="Courier New"/>
    </w:rPr>
  </w:style>
  <w:style w:type="character" w:customStyle="1" w:styleId="WW8Num11z2">
    <w:name w:val="WW8Num11z2"/>
    <w:rsid w:val="00816E95"/>
    <w:rPr>
      <w:rFonts w:ascii="Wingdings" w:hAnsi="Wingdings"/>
    </w:rPr>
  </w:style>
  <w:style w:type="character" w:customStyle="1" w:styleId="WW8Num12z0">
    <w:name w:val="WW8Num12z0"/>
    <w:rsid w:val="00816E95"/>
    <w:rPr>
      <w:rFonts w:ascii="Symbol" w:hAnsi="Symbol"/>
      <w:sz w:val="20"/>
    </w:rPr>
  </w:style>
  <w:style w:type="character" w:customStyle="1" w:styleId="WW8Num12z1">
    <w:name w:val="WW8Num12z1"/>
    <w:rsid w:val="00816E95"/>
    <w:rPr>
      <w:rFonts w:ascii="Courier New" w:hAnsi="Courier New"/>
      <w:sz w:val="20"/>
    </w:rPr>
  </w:style>
  <w:style w:type="character" w:customStyle="1" w:styleId="WW8Num12z2">
    <w:name w:val="WW8Num12z2"/>
    <w:rsid w:val="00816E95"/>
    <w:rPr>
      <w:rFonts w:ascii="Wingdings" w:hAnsi="Wingdings"/>
      <w:sz w:val="20"/>
    </w:rPr>
  </w:style>
  <w:style w:type="character" w:customStyle="1" w:styleId="WW8Num14z0">
    <w:name w:val="WW8Num14z0"/>
    <w:rsid w:val="00816E95"/>
    <w:rPr>
      <w:rFonts w:ascii="Symbol" w:hAnsi="Symbol"/>
      <w:sz w:val="20"/>
    </w:rPr>
  </w:style>
  <w:style w:type="character" w:customStyle="1" w:styleId="WW8Num14z1">
    <w:name w:val="WW8Num14z1"/>
    <w:rsid w:val="00816E95"/>
    <w:rPr>
      <w:rFonts w:ascii="Courier New" w:hAnsi="Courier New"/>
      <w:sz w:val="20"/>
    </w:rPr>
  </w:style>
  <w:style w:type="character" w:customStyle="1" w:styleId="WW8Num14z2">
    <w:name w:val="WW8Num14z2"/>
    <w:rsid w:val="00816E95"/>
    <w:rPr>
      <w:rFonts w:ascii="Wingdings" w:hAnsi="Wingdings"/>
      <w:sz w:val="20"/>
    </w:rPr>
  </w:style>
  <w:style w:type="character" w:customStyle="1" w:styleId="WW-Absatz-Standardschriftart11">
    <w:name w:val="WW-Absatz-Standardschriftart11"/>
    <w:rsid w:val="00816E95"/>
  </w:style>
  <w:style w:type="character" w:styleId="Seitenzahl">
    <w:name w:val="page number"/>
    <w:basedOn w:val="WW-Absatz-Standardschriftart11"/>
    <w:rsid w:val="00816E95"/>
  </w:style>
  <w:style w:type="character" w:customStyle="1" w:styleId="TextkrperZchn">
    <w:name w:val="Textkörper Zchn"/>
    <w:basedOn w:val="WW-Absatz-Standardschriftart11"/>
    <w:rsid w:val="00816E95"/>
    <w:rPr>
      <w:rFonts w:ascii="Arial" w:hAnsi="Arial" w:cs="Arial"/>
      <w:sz w:val="24"/>
      <w:szCs w:val="24"/>
    </w:rPr>
  </w:style>
  <w:style w:type="character" w:styleId="Hyperlink">
    <w:name w:val="Hyperlink"/>
    <w:basedOn w:val="WW-Absatz-Standardschriftart11"/>
    <w:uiPriority w:val="99"/>
    <w:rsid w:val="00816E95"/>
    <w:rPr>
      <w:color w:val="0000FF"/>
      <w:u w:val="single"/>
    </w:rPr>
  </w:style>
  <w:style w:type="character" w:customStyle="1" w:styleId="st">
    <w:name w:val="st"/>
    <w:basedOn w:val="WW-Absatz-Standardschriftart11"/>
    <w:rsid w:val="00816E95"/>
  </w:style>
  <w:style w:type="character" w:customStyle="1" w:styleId="SprechblasentextZchn">
    <w:name w:val="Sprechblasentext Zchn"/>
    <w:basedOn w:val="WW-Absatz-Standardschriftart11"/>
    <w:rsid w:val="00816E95"/>
    <w:rPr>
      <w:rFonts w:ascii="Tahoma" w:hAnsi="Tahoma" w:cs="Tahoma"/>
      <w:sz w:val="16"/>
      <w:szCs w:val="16"/>
    </w:rPr>
  </w:style>
  <w:style w:type="character" w:customStyle="1" w:styleId="Aufzhlungszeichen1">
    <w:name w:val="Aufzählungszeichen1"/>
    <w:rsid w:val="00816E95"/>
    <w:rPr>
      <w:rFonts w:ascii="OpenSymbol" w:eastAsia="OpenSymbol" w:hAnsi="OpenSymbol" w:cs="OpenSymbol"/>
    </w:rPr>
  </w:style>
  <w:style w:type="paragraph" w:customStyle="1" w:styleId="berschrift">
    <w:name w:val="Überschrift"/>
    <w:basedOn w:val="Standard"/>
    <w:next w:val="Textkrper"/>
    <w:rsid w:val="00816E95"/>
    <w:pPr>
      <w:keepNext/>
      <w:spacing w:before="240" w:after="120"/>
    </w:pPr>
    <w:rPr>
      <w:rFonts w:ascii="Arial" w:eastAsia="Arial Unicode MS" w:hAnsi="Arial" w:cs="Arial Unicode MS"/>
      <w:sz w:val="28"/>
      <w:szCs w:val="28"/>
    </w:rPr>
  </w:style>
  <w:style w:type="paragraph" w:styleId="Textkrper">
    <w:name w:val="Body Text"/>
    <w:basedOn w:val="Standard"/>
    <w:rsid w:val="00816E95"/>
    <w:pPr>
      <w:spacing w:before="280" w:after="280"/>
      <w:jc w:val="both"/>
    </w:pPr>
    <w:rPr>
      <w:rFonts w:ascii="Arial" w:hAnsi="Arial" w:cs="Arial"/>
    </w:rPr>
  </w:style>
  <w:style w:type="paragraph" w:styleId="Liste">
    <w:name w:val="List"/>
    <w:basedOn w:val="Textkrper"/>
    <w:rsid w:val="00816E95"/>
  </w:style>
  <w:style w:type="paragraph" w:customStyle="1" w:styleId="Beschriftung1">
    <w:name w:val="Beschriftung1"/>
    <w:basedOn w:val="Standard"/>
    <w:rsid w:val="00816E95"/>
    <w:pPr>
      <w:suppressLineNumbers/>
      <w:spacing w:before="120" w:after="120"/>
    </w:pPr>
    <w:rPr>
      <w:i/>
      <w:iCs/>
    </w:rPr>
  </w:style>
  <w:style w:type="paragraph" w:customStyle="1" w:styleId="Verzeichnis">
    <w:name w:val="Verzeichnis"/>
    <w:basedOn w:val="Standard"/>
    <w:rsid w:val="00816E95"/>
    <w:pPr>
      <w:suppressLineNumbers/>
    </w:pPr>
  </w:style>
  <w:style w:type="paragraph" w:styleId="Kopfzeile">
    <w:name w:val="header"/>
    <w:basedOn w:val="Standard"/>
    <w:link w:val="KopfzeileZchn"/>
    <w:uiPriority w:val="99"/>
    <w:rsid w:val="00816E95"/>
    <w:pPr>
      <w:tabs>
        <w:tab w:val="center" w:pos="4536"/>
        <w:tab w:val="right" w:pos="9072"/>
      </w:tabs>
    </w:pPr>
  </w:style>
  <w:style w:type="paragraph" w:styleId="Fuzeile">
    <w:name w:val="footer"/>
    <w:basedOn w:val="Standard"/>
    <w:link w:val="FuzeileZchn"/>
    <w:uiPriority w:val="99"/>
    <w:rsid w:val="00816E95"/>
    <w:pPr>
      <w:tabs>
        <w:tab w:val="center" w:pos="4536"/>
        <w:tab w:val="right" w:pos="9072"/>
      </w:tabs>
    </w:pPr>
  </w:style>
  <w:style w:type="paragraph" w:styleId="StandardWeb">
    <w:name w:val="Normal (Web)"/>
    <w:basedOn w:val="Standard"/>
    <w:uiPriority w:val="99"/>
    <w:rsid w:val="00816E95"/>
    <w:pPr>
      <w:spacing w:before="280" w:after="280"/>
    </w:pPr>
  </w:style>
  <w:style w:type="paragraph" w:styleId="Sprechblasentext">
    <w:name w:val="Balloon Text"/>
    <w:basedOn w:val="Standard"/>
    <w:rsid w:val="00816E95"/>
    <w:rPr>
      <w:rFonts w:ascii="Tahoma" w:hAnsi="Tahoma" w:cs="Tahoma"/>
      <w:sz w:val="16"/>
      <w:szCs w:val="16"/>
    </w:rPr>
  </w:style>
  <w:style w:type="paragraph" w:styleId="Listenabsatz">
    <w:name w:val="List Paragraph"/>
    <w:basedOn w:val="Standard"/>
    <w:uiPriority w:val="34"/>
    <w:qFormat/>
    <w:rsid w:val="00816E95"/>
    <w:pPr>
      <w:ind w:left="708"/>
    </w:pPr>
  </w:style>
  <w:style w:type="paragraph" w:customStyle="1" w:styleId="Rahmeninhalt">
    <w:name w:val="Rahmeninhalt"/>
    <w:basedOn w:val="Textkrper"/>
    <w:rsid w:val="00816E95"/>
  </w:style>
  <w:style w:type="paragraph" w:customStyle="1" w:styleId="TabellenInhalt">
    <w:name w:val="Tabellen Inhalt"/>
    <w:basedOn w:val="Standard"/>
    <w:rsid w:val="00816E95"/>
    <w:pPr>
      <w:suppressLineNumbers/>
    </w:pPr>
  </w:style>
  <w:style w:type="paragraph" w:customStyle="1" w:styleId="Tabellenberschrift">
    <w:name w:val="Tabellen Überschrift"/>
    <w:basedOn w:val="TabellenInhalt"/>
    <w:rsid w:val="00816E95"/>
    <w:pPr>
      <w:jc w:val="center"/>
    </w:pPr>
    <w:rPr>
      <w:b/>
      <w:bCs/>
    </w:rPr>
  </w:style>
  <w:style w:type="character" w:styleId="Fett">
    <w:name w:val="Strong"/>
    <w:basedOn w:val="Absatz-Standardschriftart"/>
    <w:uiPriority w:val="22"/>
    <w:qFormat/>
    <w:rsid w:val="00EC67A5"/>
    <w:rPr>
      <w:b/>
      <w:bCs/>
    </w:rPr>
  </w:style>
  <w:style w:type="character" w:customStyle="1" w:styleId="berschrift2Zchn">
    <w:name w:val="Überschrift 2 Zchn"/>
    <w:basedOn w:val="Absatz-Standardschriftart"/>
    <w:link w:val="berschrift2"/>
    <w:uiPriority w:val="9"/>
    <w:rsid w:val="00A871D5"/>
    <w:rPr>
      <w:b/>
      <w:bCs/>
      <w:sz w:val="36"/>
      <w:szCs w:val="36"/>
    </w:rPr>
  </w:style>
  <w:style w:type="character" w:customStyle="1" w:styleId="menutitle">
    <w:name w:val="menutitle"/>
    <w:basedOn w:val="Absatz-Standardschriftart"/>
    <w:rsid w:val="00A871D5"/>
  </w:style>
  <w:style w:type="character" w:customStyle="1" w:styleId="small">
    <w:name w:val="small"/>
    <w:basedOn w:val="Absatz-Standardschriftart"/>
    <w:rsid w:val="00A871D5"/>
  </w:style>
  <w:style w:type="character" w:customStyle="1" w:styleId="evttime">
    <w:name w:val="evttime"/>
    <w:basedOn w:val="Absatz-Standardschriftart"/>
    <w:rsid w:val="00A871D5"/>
  </w:style>
  <w:style w:type="character" w:customStyle="1" w:styleId="fn">
    <w:name w:val="fn"/>
    <w:basedOn w:val="Absatz-Standardschriftart"/>
    <w:rsid w:val="009632D9"/>
  </w:style>
  <w:style w:type="character" w:customStyle="1" w:styleId="postal-code">
    <w:name w:val="postal-code"/>
    <w:basedOn w:val="Absatz-Standardschriftart"/>
    <w:rsid w:val="009632D9"/>
  </w:style>
  <w:style w:type="character" w:customStyle="1" w:styleId="locality">
    <w:name w:val="locality"/>
    <w:basedOn w:val="Absatz-Standardschriftart"/>
    <w:rsid w:val="009632D9"/>
  </w:style>
  <w:style w:type="character" w:customStyle="1" w:styleId="a2akit">
    <w:name w:val="a2a_kit"/>
    <w:basedOn w:val="Absatz-Standardschriftart"/>
    <w:rsid w:val="009632D9"/>
  </w:style>
  <w:style w:type="character" w:customStyle="1" w:styleId="sharesavelabel">
    <w:name w:val="share_save_label"/>
    <w:basedOn w:val="Absatz-Standardschriftart"/>
    <w:rsid w:val="009632D9"/>
  </w:style>
  <w:style w:type="character" w:customStyle="1" w:styleId="ical">
    <w:name w:val="ical"/>
    <w:basedOn w:val="Absatz-Standardschriftart"/>
    <w:rsid w:val="009632D9"/>
  </w:style>
  <w:style w:type="paragraph" w:customStyle="1" w:styleId="bodytext">
    <w:name w:val="bodytext"/>
    <w:basedOn w:val="Standard"/>
    <w:rsid w:val="00805223"/>
    <w:pPr>
      <w:suppressAutoHyphens w:val="0"/>
      <w:spacing w:before="100" w:beforeAutospacing="1" w:after="100" w:afterAutospacing="1"/>
    </w:pPr>
    <w:rPr>
      <w:lang w:eastAsia="de-DE"/>
    </w:rPr>
  </w:style>
  <w:style w:type="character" w:styleId="Hervorhebung">
    <w:name w:val="Emphasis"/>
    <w:basedOn w:val="Absatz-Standardschriftart"/>
    <w:uiPriority w:val="20"/>
    <w:qFormat/>
    <w:rsid w:val="00DD5052"/>
    <w:rPr>
      <w:i/>
      <w:iCs/>
    </w:rPr>
  </w:style>
  <w:style w:type="character" w:customStyle="1" w:styleId="apple-style-span">
    <w:name w:val="apple-style-span"/>
    <w:basedOn w:val="Absatz-Standardschriftart"/>
    <w:rsid w:val="00DD5052"/>
  </w:style>
  <w:style w:type="character" w:customStyle="1" w:styleId="FuzeileZchn">
    <w:name w:val="Fußzeile Zchn"/>
    <w:basedOn w:val="Absatz-Standardschriftart"/>
    <w:link w:val="Fuzeile"/>
    <w:uiPriority w:val="99"/>
    <w:rsid w:val="00B22A0F"/>
    <w:rPr>
      <w:sz w:val="24"/>
      <w:szCs w:val="24"/>
      <w:lang w:eastAsia="ar-SA"/>
    </w:rPr>
  </w:style>
  <w:style w:type="paragraph" w:customStyle="1" w:styleId="StandundAutor">
    <w:name w:val="Stand und Autor"/>
    <w:basedOn w:val="Standard"/>
    <w:link w:val="StandundAutorZchn"/>
    <w:qFormat/>
    <w:rsid w:val="0056664D"/>
    <w:pPr>
      <w:suppressAutoHyphens w:val="0"/>
      <w:spacing w:before="240" w:after="360" w:line="360" w:lineRule="auto"/>
      <w:jc w:val="both"/>
    </w:pPr>
    <w:rPr>
      <w:rFonts w:ascii="Arial" w:eastAsiaTheme="minorHAnsi" w:hAnsi="Arial" w:cstheme="minorBidi"/>
      <w:color w:val="004F80"/>
      <w:sz w:val="32"/>
      <w:szCs w:val="22"/>
      <w:lang w:eastAsia="en-US"/>
    </w:rPr>
  </w:style>
  <w:style w:type="character" w:customStyle="1" w:styleId="StandundAutorZchn">
    <w:name w:val="Stand und Autor Zchn"/>
    <w:basedOn w:val="Absatz-Standardschriftart"/>
    <w:link w:val="StandundAutor"/>
    <w:rsid w:val="0056664D"/>
    <w:rPr>
      <w:rFonts w:ascii="Arial" w:eastAsiaTheme="minorHAnsi" w:hAnsi="Arial" w:cstheme="minorBidi"/>
      <w:color w:val="004F80"/>
      <w:sz w:val="32"/>
      <w:szCs w:val="22"/>
      <w:lang w:eastAsia="en-US"/>
    </w:rPr>
  </w:style>
  <w:style w:type="paragraph" w:customStyle="1" w:styleId="berschriftohneNummerierung">
    <w:name w:val="Überschrift ohne Nummerierung"/>
    <w:basedOn w:val="berschrift1"/>
    <w:next w:val="Standard"/>
    <w:link w:val="berschriftohneNummerierungZchn"/>
    <w:qFormat/>
    <w:rsid w:val="00354B46"/>
    <w:pPr>
      <w:tabs>
        <w:tab w:val="left" w:pos="0"/>
        <w:tab w:val="left" w:pos="360"/>
      </w:tabs>
      <w:suppressAutoHyphens w:val="0"/>
      <w:spacing w:before="600" w:after="120" w:line="276" w:lineRule="auto"/>
      <w:jc w:val="both"/>
    </w:pPr>
    <w:rPr>
      <w:rFonts w:ascii="Arial" w:hAnsi="Arial" w:cstheme="minorBidi"/>
      <w:b/>
      <w:color w:val="0089C1"/>
      <w:sz w:val="28"/>
      <w:lang w:eastAsia="en-US"/>
    </w:rPr>
  </w:style>
  <w:style w:type="character" w:customStyle="1" w:styleId="berschriftohneNummerierungZchn">
    <w:name w:val="Überschrift ohne Nummerierung Zchn"/>
    <w:basedOn w:val="berschrift1Zchn"/>
    <w:link w:val="berschriftohneNummerierung"/>
    <w:rsid w:val="00354B46"/>
    <w:rPr>
      <w:rFonts w:ascii="Arial" w:eastAsiaTheme="majorEastAsia" w:hAnsi="Arial" w:cstheme="minorBidi"/>
      <w:b/>
      <w:color w:val="0089C1"/>
      <w:sz w:val="28"/>
      <w:szCs w:val="32"/>
      <w:lang w:eastAsia="en-US"/>
    </w:rPr>
  </w:style>
  <w:style w:type="character" w:customStyle="1" w:styleId="berschrift1Zchn">
    <w:name w:val="Überschrift 1 Zchn"/>
    <w:basedOn w:val="Absatz-Standardschriftart"/>
    <w:link w:val="berschrift1"/>
    <w:uiPriority w:val="9"/>
    <w:rsid w:val="00354B46"/>
    <w:rPr>
      <w:rFonts w:asciiTheme="majorHAnsi" w:eastAsiaTheme="majorEastAsia" w:hAnsiTheme="majorHAnsi" w:cstheme="majorBidi"/>
      <w:color w:val="365F91" w:themeColor="accent1" w:themeShade="BF"/>
      <w:sz w:val="32"/>
      <w:szCs w:val="32"/>
      <w:lang w:eastAsia="ar-SA"/>
    </w:rPr>
  </w:style>
  <w:style w:type="character" w:styleId="NichtaufgelsteErwhnung">
    <w:name w:val="Unresolved Mention"/>
    <w:basedOn w:val="Absatz-Standardschriftart"/>
    <w:uiPriority w:val="99"/>
    <w:semiHidden/>
    <w:unhideWhenUsed/>
    <w:rsid w:val="00E642F1"/>
    <w:rPr>
      <w:color w:val="808080"/>
      <w:shd w:val="clear" w:color="auto" w:fill="E6E6E6"/>
    </w:rPr>
  </w:style>
  <w:style w:type="character" w:customStyle="1" w:styleId="berschrift4Zchn">
    <w:name w:val="Überschrift 4 Zchn"/>
    <w:basedOn w:val="Absatz-Standardschriftart"/>
    <w:link w:val="berschrift4"/>
    <w:uiPriority w:val="9"/>
    <w:semiHidden/>
    <w:rsid w:val="003C5C40"/>
    <w:rPr>
      <w:rFonts w:asciiTheme="majorHAnsi" w:eastAsiaTheme="majorEastAsia" w:hAnsiTheme="majorHAnsi" w:cstheme="majorBidi"/>
      <w:i/>
      <w:iCs/>
      <w:color w:val="365F91" w:themeColor="accent1" w:themeShade="BF"/>
      <w:sz w:val="24"/>
      <w:szCs w:val="24"/>
      <w:lang w:eastAsia="ar-SA"/>
    </w:rPr>
  </w:style>
  <w:style w:type="character" w:customStyle="1" w:styleId="broadcastseriestitle">
    <w:name w:val="broadcastseriestitle"/>
    <w:basedOn w:val="Absatz-Standardschriftart"/>
    <w:rsid w:val="003C5C40"/>
  </w:style>
  <w:style w:type="character" w:customStyle="1" w:styleId="headline">
    <w:name w:val="headline"/>
    <w:basedOn w:val="Absatz-Standardschriftart"/>
    <w:rsid w:val="003C5C40"/>
  </w:style>
  <w:style w:type="paragraph" w:customStyle="1" w:styleId="Untertitel1">
    <w:name w:val="Untertitel1"/>
    <w:basedOn w:val="Standard"/>
    <w:rsid w:val="003C5C40"/>
    <w:pPr>
      <w:suppressAutoHyphens w:val="0"/>
      <w:spacing w:before="100" w:beforeAutospacing="1" w:after="100" w:afterAutospacing="1"/>
    </w:pPr>
    <w:rPr>
      <w:lang w:eastAsia="de-DE"/>
    </w:rPr>
  </w:style>
  <w:style w:type="character" w:customStyle="1" w:styleId="lrzxr">
    <w:name w:val="lrzxr"/>
    <w:basedOn w:val="Absatz-Standardschriftart"/>
    <w:rsid w:val="00E15632"/>
  </w:style>
  <w:style w:type="paragraph" w:customStyle="1" w:styleId="Default">
    <w:name w:val="Default"/>
    <w:rsid w:val="0093300D"/>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sid w:val="003C06F0"/>
    <w:rPr>
      <w:sz w:val="24"/>
      <w:szCs w:val="24"/>
      <w:lang w:eastAsia="ar-SA"/>
    </w:rPr>
  </w:style>
  <w:style w:type="character" w:customStyle="1" w:styleId="berschrift9Zchn">
    <w:name w:val="Überschrift 9 Zchn"/>
    <w:basedOn w:val="Absatz-Standardschriftart"/>
    <w:link w:val="berschrift9"/>
    <w:uiPriority w:val="9"/>
    <w:semiHidden/>
    <w:rsid w:val="002464AD"/>
    <w:rPr>
      <w:rFonts w:asciiTheme="majorHAnsi" w:eastAsiaTheme="majorEastAsia" w:hAnsiTheme="majorHAnsi" w:cstheme="majorBidi"/>
      <w:i/>
      <w:iCs/>
      <w:color w:val="272727" w:themeColor="text1" w:themeTint="D8"/>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4650">
      <w:bodyDiv w:val="1"/>
      <w:marLeft w:val="0"/>
      <w:marRight w:val="0"/>
      <w:marTop w:val="0"/>
      <w:marBottom w:val="0"/>
      <w:divBdr>
        <w:top w:val="none" w:sz="0" w:space="0" w:color="auto"/>
        <w:left w:val="none" w:sz="0" w:space="0" w:color="auto"/>
        <w:bottom w:val="none" w:sz="0" w:space="0" w:color="auto"/>
        <w:right w:val="none" w:sz="0" w:space="0" w:color="auto"/>
      </w:divBdr>
      <w:divsChild>
        <w:div w:id="905796445">
          <w:marLeft w:val="0"/>
          <w:marRight w:val="0"/>
          <w:marTop w:val="0"/>
          <w:marBottom w:val="0"/>
          <w:divBdr>
            <w:top w:val="none" w:sz="0" w:space="0" w:color="auto"/>
            <w:left w:val="none" w:sz="0" w:space="0" w:color="auto"/>
            <w:bottom w:val="none" w:sz="0" w:space="0" w:color="auto"/>
            <w:right w:val="none" w:sz="0" w:space="0" w:color="auto"/>
          </w:divBdr>
        </w:div>
        <w:div w:id="313876443">
          <w:marLeft w:val="0"/>
          <w:marRight w:val="0"/>
          <w:marTop w:val="0"/>
          <w:marBottom w:val="0"/>
          <w:divBdr>
            <w:top w:val="none" w:sz="0" w:space="0" w:color="auto"/>
            <w:left w:val="none" w:sz="0" w:space="0" w:color="auto"/>
            <w:bottom w:val="none" w:sz="0" w:space="0" w:color="auto"/>
            <w:right w:val="none" w:sz="0" w:space="0" w:color="auto"/>
          </w:divBdr>
        </w:div>
      </w:divsChild>
    </w:div>
    <w:div w:id="34668678">
      <w:bodyDiv w:val="1"/>
      <w:marLeft w:val="0"/>
      <w:marRight w:val="0"/>
      <w:marTop w:val="0"/>
      <w:marBottom w:val="0"/>
      <w:divBdr>
        <w:top w:val="none" w:sz="0" w:space="0" w:color="auto"/>
        <w:left w:val="none" w:sz="0" w:space="0" w:color="auto"/>
        <w:bottom w:val="none" w:sz="0" w:space="0" w:color="auto"/>
        <w:right w:val="none" w:sz="0" w:space="0" w:color="auto"/>
      </w:divBdr>
    </w:div>
    <w:div w:id="66612158">
      <w:bodyDiv w:val="1"/>
      <w:marLeft w:val="0"/>
      <w:marRight w:val="0"/>
      <w:marTop w:val="0"/>
      <w:marBottom w:val="0"/>
      <w:divBdr>
        <w:top w:val="none" w:sz="0" w:space="0" w:color="auto"/>
        <w:left w:val="none" w:sz="0" w:space="0" w:color="auto"/>
        <w:bottom w:val="none" w:sz="0" w:space="0" w:color="auto"/>
        <w:right w:val="none" w:sz="0" w:space="0" w:color="auto"/>
      </w:divBdr>
    </w:div>
    <w:div w:id="82457927">
      <w:bodyDiv w:val="1"/>
      <w:marLeft w:val="0"/>
      <w:marRight w:val="0"/>
      <w:marTop w:val="0"/>
      <w:marBottom w:val="0"/>
      <w:divBdr>
        <w:top w:val="none" w:sz="0" w:space="0" w:color="auto"/>
        <w:left w:val="none" w:sz="0" w:space="0" w:color="auto"/>
        <w:bottom w:val="none" w:sz="0" w:space="0" w:color="auto"/>
        <w:right w:val="none" w:sz="0" w:space="0" w:color="auto"/>
      </w:divBdr>
    </w:div>
    <w:div w:id="157158091">
      <w:bodyDiv w:val="1"/>
      <w:marLeft w:val="0"/>
      <w:marRight w:val="0"/>
      <w:marTop w:val="0"/>
      <w:marBottom w:val="0"/>
      <w:divBdr>
        <w:top w:val="none" w:sz="0" w:space="0" w:color="auto"/>
        <w:left w:val="none" w:sz="0" w:space="0" w:color="auto"/>
        <w:bottom w:val="none" w:sz="0" w:space="0" w:color="auto"/>
        <w:right w:val="none" w:sz="0" w:space="0" w:color="auto"/>
      </w:divBdr>
    </w:div>
    <w:div w:id="254285989">
      <w:bodyDiv w:val="1"/>
      <w:marLeft w:val="0"/>
      <w:marRight w:val="0"/>
      <w:marTop w:val="0"/>
      <w:marBottom w:val="0"/>
      <w:divBdr>
        <w:top w:val="none" w:sz="0" w:space="0" w:color="auto"/>
        <w:left w:val="none" w:sz="0" w:space="0" w:color="auto"/>
        <w:bottom w:val="none" w:sz="0" w:space="0" w:color="auto"/>
        <w:right w:val="none" w:sz="0" w:space="0" w:color="auto"/>
      </w:divBdr>
    </w:div>
    <w:div w:id="363362868">
      <w:bodyDiv w:val="1"/>
      <w:marLeft w:val="0"/>
      <w:marRight w:val="0"/>
      <w:marTop w:val="0"/>
      <w:marBottom w:val="0"/>
      <w:divBdr>
        <w:top w:val="none" w:sz="0" w:space="0" w:color="auto"/>
        <w:left w:val="none" w:sz="0" w:space="0" w:color="auto"/>
        <w:bottom w:val="none" w:sz="0" w:space="0" w:color="auto"/>
        <w:right w:val="none" w:sz="0" w:space="0" w:color="auto"/>
      </w:divBdr>
      <w:divsChild>
        <w:div w:id="424496285">
          <w:marLeft w:val="0"/>
          <w:marRight w:val="0"/>
          <w:marTop w:val="0"/>
          <w:marBottom w:val="0"/>
          <w:divBdr>
            <w:top w:val="none" w:sz="0" w:space="0" w:color="auto"/>
            <w:left w:val="none" w:sz="0" w:space="0" w:color="auto"/>
            <w:bottom w:val="none" w:sz="0" w:space="0" w:color="auto"/>
            <w:right w:val="none" w:sz="0" w:space="0" w:color="auto"/>
          </w:divBdr>
        </w:div>
        <w:div w:id="1304851840">
          <w:marLeft w:val="0"/>
          <w:marRight w:val="0"/>
          <w:marTop w:val="0"/>
          <w:marBottom w:val="0"/>
          <w:divBdr>
            <w:top w:val="none" w:sz="0" w:space="0" w:color="auto"/>
            <w:left w:val="none" w:sz="0" w:space="0" w:color="auto"/>
            <w:bottom w:val="none" w:sz="0" w:space="0" w:color="auto"/>
            <w:right w:val="none" w:sz="0" w:space="0" w:color="auto"/>
          </w:divBdr>
        </w:div>
        <w:div w:id="1722249813">
          <w:marLeft w:val="0"/>
          <w:marRight w:val="0"/>
          <w:marTop w:val="0"/>
          <w:marBottom w:val="0"/>
          <w:divBdr>
            <w:top w:val="none" w:sz="0" w:space="0" w:color="auto"/>
            <w:left w:val="none" w:sz="0" w:space="0" w:color="auto"/>
            <w:bottom w:val="none" w:sz="0" w:space="0" w:color="auto"/>
            <w:right w:val="none" w:sz="0" w:space="0" w:color="auto"/>
          </w:divBdr>
        </w:div>
        <w:div w:id="1544053213">
          <w:marLeft w:val="0"/>
          <w:marRight w:val="0"/>
          <w:marTop w:val="0"/>
          <w:marBottom w:val="0"/>
          <w:divBdr>
            <w:top w:val="none" w:sz="0" w:space="0" w:color="auto"/>
            <w:left w:val="none" w:sz="0" w:space="0" w:color="auto"/>
            <w:bottom w:val="none" w:sz="0" w:space="0" w:color="auto"/>
            <w:right w:val="none" w:sz="0" w:space="0" w:color="auto"/>
          </w:divBdr>
        </w:div>
        <w:div w:id="58139701">
          <w:marLeft w:val="0"/>
          <w:marRight w:val="0"/>
          <w:marTop w:val="0"/>
          <w:marBottom w:val="0"/>
          <w:divBdr>
            <w:top w:val="none" w:sz="0" w:space="0" w:color="auto"/>
            <w:left w:val="none" w:sz="0" w:space="0" w:color="auto"/>
            <w:bottom w:val="none" w:sz="0" w:space="0" w:color="auto"/>
            <w:right w:val="none" w:sz="0" w:space="0" w:color="auto"/>
          </w:divBdr>
        </w:div>
        <w:div w:id="134110003">
          <w:marLeft w:val="0"/>
          <w:marRight w:val="0"/>
          <w:marTop w:val="0"/>
          <w:marBottom w:val="0"/>
          <w:divBdr>
            <w:top w:val="none" w:sz="0" w:space="0" w:color="auto"/>
            <w:left w:val="none" w:sz="0" w:space="0" w:color="auto"/>
            <w:bottom w:val="none" w:sz="0" w:space="0" w:color="auto"/>
            <w:right w:val="none" w:sz="0" w:space="0" w:color="auto"/>
          </w:divBdr>
        </w:div>
        <w:div w:id="1590892726">
          <w:marLeft w:val="0"/>
          <w:marRight w:val="0"/>
          <w:marTop w:val="0"/>
          <w:marBottom w:val="0"/>
          <w:divBdr>
            <w:top w:val="none" w:sz="0" w:space="0" w:color="auto"/>
            <w:left w:val="none" w:sz="0" w:space="0" w:color="auto"/>
            <w:bottom w:val="none" w:sz="0" w:space="0" w:color="auto"/>
            <w:right w:val="none" w:sz="0" w:space="0" w:color="auto"/>
          </w:divBdr>
        </w:div>
        <w:div w:id="2092505223">
          <w:marLeft w:val="0"/>
          <w:marRight w:val="0"/>
          <w:marTop w:val="0"/>
          <w:marBottom w:val="0"/>
          <w:divBdr>
            <w:top w:val="none" w:sz="0" w:space="0" w:color="auto"/>
            <w:left w:val="none" w:sz="0" w:space="0" w:color="auto"/>
            <w:bottom w:val="none" w:sz="0" w:space="0" w:color="auto"/>
            <w:right w:val="none" w:sz="0" w:space="0" w:color="auto"/>
          </w:divBdr>
        </w:div>
        <w:div w:id="335619930">
          <w:marLeft w:val="0"/>
          <w:marRight w:val="0"/>
          <w:marTop w:val="0"/>
          <w:marBottom w:val="0"/>
          <w:divBdr>
            <w:top w:val="none" w:sz="0" w:space="0" w:color="auto"/>
            <w:left w:val="none" w:sz="0" w:space="0" w:color="auto"/>
            <w:bottom w:val="none" w:sz="0" w:space="0" w:color="auto"/>
            <w:right w:val="none" w:sz="0" w:space="0" w:color="auto"/>
          </w:divBdr>
        </w:div>
        <w:div w:id="897790670">
          <w:marLeft w:val="0"/>
          <w:marRight w:val="0"/>
          <w:marTop w:val="0"/>
          <w:marBottom w:val="0"/>
          <w:divBdr>
            <w:top w:val="none" w:sz="0" w:space="0" w:color="auto"/>
            <w:left w:val="none" w:sz="0" w:space="0" w:color="auto"/>
            <w:bottom w:val="none" w:sz="0" w:space="0" w:color="auto"/>
            <w:right w:val="none" w:sz="0" w:space="0" w:color="auto"/>
          </w:divBdr>
        </w:div>
        <w:div w:id="372389425">
          <w:marLeft w:val="0"/>
          <w:marRight w:val="0"/>
          <w:marTop w:val="0"/>
          <w:marBottom w:val="0"/>
          <w:divBdr>
            <w:top w:val="none" w:sz="0" w:space="0" w:color="auto"/>
            <w:left w:val="none" w:sz="0" w:space="0" w:color="auto"/>
            <w:bottom w:val="none" w:sz="0" w:space="0" w:color="auto"/>
            <w:right w:val="none" w:sz="0" w:space="0" w:color="auto"/>
          </w:divBdr>
        </w:div>
        <w:div w:id="496849470">
          <w:marLeft w:val="0"/>
          <w:marRight w:val="0"/>
          <w:marTop w:val="0"/>
          <w:marBottom w:val="0"/>
          <w:divBdr>
            <w:top w:val="none" w:sz="0" w:space="0" w:color="auto"/>
            <w:left w:val="none" w:sz="0" w:space="0" w:color="auto"/>
            <w:bottom w:val="none" w:sz="0" w:space="0" w:color="auto"/>
            <w:right w:val="none" w:sz="0" w:space="0" w:color="auto"/>
          </w:divBdr>
        </w:div>
        <w:div w:id="974793456">
          <w:marLeft w:val="0"/>
          <w:marRight w:val="0"/>
          <w:marTop w:val="0"/>
          <w:marBottom w:val="0"/>
          <w:divBdr>
            <w:top w:val="none" w:sz="0" w:space="0" w:color="auto"/>
            <w:left w:val="none" w:sz="0" w:space="0" w:color="auto"/>
            <w:bottom w:val="none" w:sz="0" w:space="0" w:color="auto"/>
            <w:right w:val="none" w:sz="0" w:space="0" w:color="auto"/>
          </w:divBdr>
        </w:div>
        <w:div w:id="1384863425">
          <w:marLeft w:val="0"/>
          <w:marRight w:val="0"/>
          <w:marTop w:val="0"/>
          <w:marBottom w:val="0"/>
          <w:divBdr>
            <w:top w:val="none" w:sz="0" w:space="0" w:color="auto"/>
            <w:left w:val="none" w:sz="0" w:space="0" w:color="auto"/>
            <w:bottom w:val="none" w:sz="0" w:space="0" w:color="auto"/>
            <w:right w:val="none" w:sz="0" w:space="0" w:color="auto"/>
          </w:divBdr>
        </w:div>
        <w:div w:id="1244492994">
          <w:marLeft w:val="0"/>
          <w:marRight w:val="0"/>
          <w:marTop w:val="0"/>
          <w:marBottom w:val="0"/>
          <w:divBdr>
            <w:top w:val="none" w:sz="0" w:space="0" w:color="auto"/>
            <w:left w:val="none" w:sz="0" w:space="0" w:color="auto"/>
            <w:bottom w:val="none" w:sz="0" w:space="0" w:color="auto"/>
            <w:right w:val="none" w:sz="0" w:space="0" w:color="auto"/>
          </w:divBdr>
        </w:div>
        <w:div w:id="1419402390">
          <w:marLeft w:val="0"/>
          <w:marRight w:val="0"/>
          <w:marTop w:val="0"/>
          <w:marBottom w:val="0"/>
          <w:divBdr>
            <w:top w:val="none" w:sz="0" w:space="0" w:color="auto"/>
            <w:left w:val="none" w:sz="0" w:space="0" w:color="auto"/>
            <w:bottom w:val="none" w:sz="0" w:space="0" w:color="auto"/>
            <w:right w:val="none" w:sz="0" w:space="0" w:color="auto"/>
          </w:divBdr>
        </w:div>
        <w:div w:id="433671115">
          <w:marLeft w:val="0"/>
          <w:marRight w:val="0"/>
          <w:marTop w:val="0"/>
          <w:marBottom w:val="0"/>
          <w:divBdr>
            <w:top w:val="none" w:sz="0" w:space="0" w:color="auto"/>
            <w:left w:val="none" w:sz="0" w:space="0" w:color="auto"/>
            <w:bottom w:val="none" w:sz="0" w:space="0" w:color="auto"/>
            <w:right w:val="none" w:sz="0" w:space="0" w:color="auto"/>
          </w:divBdr>
        </w:div>
        <w:div w:id="1051425177">
          <w:marLeft w:val="0"/>
          <w:marRight w:val="0"/>
          <w:marTop w:val="0"/>
          <w:marBottom w:val="0"/>
          <w:divBdr>
            <w:top w:val="none" w:sz="0" w:space="0" w:color="auto"/>
            <w:left w:val="none" w:sz="0" w:space="0" w:color="auto"/>
            <w:bottom w:val="none" w:sz="0" w:space="0" w:color="auto"/>
            <w:right w:val="none" w:sz="0" w:space="0" w:color="auto"/>
          </w:divBdr>
        </w:div>
        <w:div w:id="50812491">
          <w:marLeft w:val="0"/>
          <w:marRight w:val="0"/>
          <w:marTop w:val="0"/>
          <w:marBottom w:val="0"/>
          <w:divBdr>
            <w:top w:val="none" w:sz="0" w:space="0" w:color="auto"/>
            <w:left w:val="none" w:sz="0" w:space="0" w:color="auto"/>
            <w:bottom w:val="none" w:sz="0" w:space="0" w:color="auto"/>
            <w:right w:val="none" w:sz="0" w:space="0" w:color="auto"/>
          </w:divBdr>
        </w:div>
        <w:div w:id="259603394">
          <w:marLeft w:val="0"/>
          <w:marRight w:val="0"/>
          <w:marTop w:val="0"/>
          <w:marBottom w:val="0"/>
          <w:divBdr>
            <w:top w:val="none" w:sz="0" w:space="0" w:color="auto"/>
            <w:left w:val="none" w:sz="0" w:space="0" w:color="auto"/>
            <w:bottom w:val="none" w:sz="0" w:space="0" w:color="auto"/>
            <w:right w:val="none" w:sz="0" w:space="0" w:color="auto"/>
          </w:divBdr>
        </w:div>
        <w:div w:id="551236336">
          <w:marLeft w:val="0"/>
          <w:marRight w:val="0"/>
          <w:marTop w:val="0"/>
          <w:marBottom w:val="0"/>
          <w:divBdr>
            <w:top w:val="none" w:sz="0" w:space="0" w:color="auto"/>
            <w:left w:val="none" w:sz="0" w:space="0" w:color="auto"/>
            <w:bottom w:val="none" w:sz="0" w:space="0" w:color="auto"/>
            <w:right w:val="none" w:sz="0" w:space="0" w:color="auto"/>
          </w:divBdr>
        </w:div>
        <w:div w:id="1001354589">
          <w:marLeft w:val="0"/>
          <w:marRight w:val="0"/>
          <w:marTop w:val="0"/>
          <w:marBottom w:val="0"/>
          <w:divBdr>
            <w:top w:val="none" w:sz="0" w:space="0" w:color="auto"/>
            <w:left w:val="none" w:sz="0" w:space="0" w:color="auto"/>
            <w:bottom w:val="none" w:sz="0" w:space="0" w:color="auto"/>
            <w:right w:val="none" w:sz="0" w:space="0" w:color="auto"/>
          </w:divBdr>
        </w:div>
        <w:div w:id="659582810">
          <w:marLeft w:val="0"/>
          <w:marRight w:val="0"/>
          <w:marTop w:val="0"/>
          <w:marBottom w:val="0"/>
          <w:divBdr>
            <w:top w:val="none" w:sz="0" w:space="0" w:color="auto"/>
            <w:left w:val="none" w:sz="0" w:space="0" w:color="auto"/>
            <w:bottom w:val="none" w:sz="0" w:space="0" w:color="auto"/>
            <w:right w:val="none" w:sz="0" w:space="0" w:color="auto"/>
          </w:divBdr>
        </w:div>
        <w:div w:id="1772700661">
          <w:marLeft w:val="0"/>
          <w:marRight w:val="0"/>
          <w:marTop w:val="0"/>
          <w:marBottom w:val="0"/>
          <w:divBdr>
            <w:top w:val="none" w:sz="0" w:space="0" w:color="auto"/>
            <w:left w:val="none" w:sz="0" w:space="0" w:color="auto"/>
            <w:bottom w:val="none" w:sz="0" w:space="0" w:color="auto"/>
            <w:right w:val="none" w:sz="0" w:space="0" w:color="auto"/>
          </w:divBdr>
        </w:div>
        <w:div w:id="934941941">
          <w:marLeft w:val="0"/>
          <w:marRight w:val="0"/>
          <w:marTop w:val="0"/>
          <w:marBottom w:val="0"/>
          <w:divBdr>
            <w:top w:val="none" w:sz="0" w:space="0" w:color="auto"/>
            <w:left w:val="none" w:sz="0" w:space="0" w:color="auto"/>
            <w:bottom w:val="none" w:sz="0" w:space="0" w:color="auto"/>
            <w:right w:val="none" w:sz="0" w:space="0" w:color="auto"/>
          </w:divBdr>
        </w:div>
      </w:divsChild>
    </w:div>
    <w:div w:id="379137362">
      <w:bodyDiv w:val="1"/>
      <w:marLeft w:val="0"/>
      <w:marRight w:val="0"/>
      <w:marTop w:val="0"/>
      <w:marBottom w:val="0"/>
      <w:divBdr>
        <w:top w:val="none" w:sz="0" w:space="0" w:color="auto"/>
        <w:left w:val="none" w:sz="0" w:space="0" w:color="auto"/>
        <w:bottom w:val="none" w:sz="0" w:space="0" w:color="auto"/>
        <w:right w:val="none" w:sz="0" w:space="0" w:color="auto"/>
      </w:divBdr>
    </w:div>
    <w:div w:id="383405432">
      <w:bodyDiv w:val="1"/>
      <w:marLeft w:val="0"/>
      <w:marRight w:val="0"/>
      <w:marTop w:val="0"/>
      <w:marBottom w:val="0"/>
      <w:divBdr>
        <w:top w:val="none" w:sz="0" w:space="0" w:color="auto"/>
        <w:left w:val="none" w:sz="0" w:space="0" w:color="auto"/>
        <w:bottom w:val="none" w:sz="0" w:space="0" w:color="auto"/>
        <w:right w:val="none" w:sz="0" w:space="0" w:color="auto"/>
      </w:divBdr>
      <w:divsChild>
        <w:div w:id="794907709">
          <w:marLeft w:val="0"/>
          <w:marRight w:val="0"/>
          <w:marTop w:val="0"/>
          <w:marBottom w:val="0"/>
          <w:divBdr>
            <w:top w:val="none" w:sz="0" w:space="0" w:color="auto"/>
            <w:left w:val="none" w:sz="0" w:space="0" w:color="auto"/>
            <w:bottom w:val="none" w:sz="0" w:space="0" w:color="auto"/>
            <w:right w:val="none" w:sz="0" w:space="0" w:color="auto"/>
          </w:divBdr>
        </w:div>
        <w:div w:id="1021205875">
          <w:marLeft w:val="0"/>
          <w:marRight w:val="0"/>
          <w:marTop w:val="0"/>
          <w:marBottom w:val="0"/>
          <w:divBdr>
            <w:top w:val="none" w:sz="0" w:space="0" w:color="auto"/>
            <w:left w:val="none" w:sz="0" w:space="0" w:color="auto"/>
            <w:bottom w:val="none" w:sz="0" w:space="0" w:color="auto"/>
            <w:right w:val="none" w:sz="0" w:space="0" w:color="auto"/>
          </w:divBdr>
        </w:div>
      </w:divsChild>
    </w:div>
    <w:div w:id="405687953">
      <w:bodyDiv w:val="1"/>
      <w:marLeft w:val="0"/>
      <w:marRight w:val="0"/>
      <w:marTop w:val="0"/>
      <w:marBottom w:val="0"/>
      <w:divBdr>
        <w:top w:val="none" w:sz="0" w:space="0" w:color="auto"/>
        <w:left w:val="none" w:sz="0" w:space="0" w:color="auto"/>
        <w:bottom w:val="none" w:sz="0" w:space="0" w:color="auto"/>
        <w:right w:val="none" w:sz="0" w:space="0" w:color="auto"/>
      </w:divBdr>
    </w:div>
    <w:div w:id="440414357">
      <w:bodyDiv w:val="1"/>
      <w:marLeft w:val="0"/>
      <w:marRight w:val="0"/>
      <w:marTop w:val="0"/>
      <w:marBottom w:val="0"/>
      <w:divBdr>
        <w:top w:val="none" w:sz="0" w:space="0" w:color="auto"/>
        <w:left w:val="none" w:sz="0" w:space="0" w:color="auto"/>
        <w:bottom w:val="none" w:sz="0" w:space="0" w:color="auto"/>
        <w:right w:val="none" w:sz="0" w:space="0" w:color="auto"/>
      </w:divBdr>
      <w:divsChild>
        <w:div w:id="783234456">
          <w:marLeft w:val="0"/>
          <w:marRight w:val="0"/>
          <w:marTop w:val="0"/>
          <w:marBottom w:val="0"/>
          <w:divBdr>
            <w:top w:val="none" w:sz="0" w:space="0" w:color="auto"/>
            <w:left w:val="none" w:sz="0" w:space="0" w:color="auto"/>
            <w:bottom w:val="none" w:sz="0" w:space="0" w:color="auto"/>
            <w:right w:val="none" w:sz="0" w:space="0" w:color="auto"/>
          </w:divBdr>
          <w:divsChild>
            <w:div w:id="467166010">
              <w:marLeft w:val="0"/>
              <w:marRight w:val="0"/>
              <w:marTop w:val="0"/>
              <w:marBottom w:val="0"/>
              <w:divBdr>
                <w:top w:val="none" w:sz="0" w:space="0" w:color="auto"/>
                <w:left w:val="none" w:sz="0" w:space="0" w:color="auto"/>
                <w:bottom w:val="none" w:sz="0" w:space="0" w:color="auto"/>
                <w:right w:val="none" w:sz="0" w:space="0" w:color="auto"/>
              </w:divBdr>
              <w:divsChild>
                <w:div w:id="1944605299">
                  <w:marLeft w:val="0"/>
                  <w:marRight w:val="0"/>
                  <w:marTop w:val="0"/>
                  <w:marBottom w:val="0"/>
                  <w:divBdr>
                    <w:top w:val="none" w:sz="0" w:space="0" w:color="auto"/>
                    <w:left w:val="none" w:sz="0" w:space="0" w:color="auto"/>
                    <w:bottom w:val="none" w:sz="0" w:space="0" w:color="auto"/>
                    <w:right w:val="none" w:sz="0" w:space="0" w:color="auto"/>
                  </w:divBdr>
                  <w:divsChild>
                    <w:div w:id="755636946">
                      <w:marLeft w:val="0"/>
                      <w:marRight w:val="0"/>
                      <w:marTop w:val="0"/>
                      <w:marBottom w:val="0"/>
                      <w:divBdr>
                        <w:top w:val="none" w:sz="0" w:space="0" w:color="auto"/>
                        <w:left w:val="none" w:sz="0" w:space="0" w:color="auto"/>
                        <w:bottom w:val="none" w:sz="0" w:space="0" w:color="auto"/>
                        <w:right w:val="none" w:sz="0" w:space="0" w:color="auto"/>
                      </w:divBdr>
                      <w:divsChild>
                        <w:div w:id="6915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379">
              <w:marLeft w:val="0"/>
              <w:marRight w:val="0"/>
              <w:marTop w:val="0"/>
              <w:marBottom w:val="0"/>
              <w:divBdr>
                <w:top w:val="none" w:sz="0" w:space="0" w:color="auto"/>
                <w:left w:val="none" w:sz="0" w:space="0" w:color="auto"/>
                <w:bottom w:val="none" w:sz="0" w:space="0" w:color="auto"/>
                <w:right w:val="none" w:sz="0" w:space="0" w:color="auto"/>
              </w:divBdr>
              <w:divsChild>
                <w:div w:id="171067957">
                  <w:marLeft w:val="0"/>
                  <w:marRight w:val="0"/>
                  <w:marTop w:val="0"/>
                  <w:marBottom w:val="0"/>
                  <w:divBdr>
                    <w:top w:val="none" w:sz="0" w:space="0" w:color="auto"/>
                    <w:left w:val="none" w:sz="0" w:space="0" w:color="auto"/>
                    <w:bottom w:val="none" w:sz="0" w:space="0" w:color="auto"/>
                    <w:right w:val="none" w:sz="0" w:space="0" w:color="auto"/>
                  </w:divBdr>
                  <w:divsChild>
                    <w:div w:id="1322464407">
                      <w:marLeft w:val="0"/>
                      <w:marRight w:val="0"/>
                      <w:marTop w:val="0"/>
                      <w:marBottom w:val="0"/>
                      <w:divBdr>
                        <w:top w:val="none" w:sz="0" w:space="0" w:color="auto"/>
                        <w:left w:val="none" w:sz="0" w:space="0" w:color="auto"/>
                        <w:bottom w:val="none" w:sz="0" w:space="0" w:color="auto"/>
                        <w:right w:val="none" w:sz="0" w:space="0" w:color="auto"/>
                      </w:divBdr>
                      <w:divsChild>
                        <w:div w:id="289943176">
                          <w:marLeft w:val="0"/>
                          <w:marRight w:val="0"/>
                          <w:marTop w:val="0"/>
                          <w:marBottom w:val="0"/>
                          <w:divBdr>
                            <w:top w:val="none" w:sz="0" w:space="0" w:color="auto"/>
                            <w:left w:val="none" w:sz="0" w:space="0" w:color="auto"/>
                            <w:bottom w:val="none" w:sz="0" w:space="0" w:color="auto"/>
                            <w:right w:val="none" w:sz="0" w:space="0" w:color="auto"/>
                          </w:divBdr>
                          <w:divsChild>
                            <w:div w:id="1467970935">
                              <w:marLeft w:val="0"/>
                              <w:marRight w:val="0"/>
                              <w:marTop w:val="0"/>
                              <w:marBottom w:val="0"/>
                              <w:divBdr>
                                <w:top w:val="none" w:sz="0" w:space="0" w:color="auto"/>
                                <w:left w:val="none" w:sz="0" w:space="0" w:color="auto"/>
                                <w:bottom w:val="none" w:sz="0" w:space="0" w:color="auto"/>
                                <w:right w:val="none" w:sz="0" w:space="0" w:color="auto"/>
                              </w:divBdr>
                            </w:div>
                          </w:divsChild>
                        </w:div>
                        <w:div w:id="32778271">
                          <w:marLeft w:val="0"/>
                          <w:marRight w:val="0"/>
                          <w:marTop w:val="0"/>
                          <w:marBottom w:val="0"/>
                          <w:divBdr>
                            <w:top w:val="none" w:sz="0" w:space="0" w:color="auto"/>
                            <w:left w:val="none" w:sz="0" w:space="0" w:color="auto"/>
                            <w:bottom w:val="none" w:sz="0" w:space="0" w:color="auto"/>
                            <w:right w:val="none" w:sz="0" w:space="0" w:color="auto"/>
                          </w:divBdr>
                          <w:divsChild>
                            <w:div w:id="97067094">
                              <w:marLeft w:val="0"/>
                              <w:marRight w:val="0"/>
                              <w:marTop w:val="0"/>
                              <w:marBottom w:val="0"/>
                              <w:divBdr>
                                <w:top w:val="none" w:sz="0" w:space="0" w:color="auto"/>
                                <w:left w:val="none" w:sz="0" w:space="0" w:color="auto"/>
                                <w:bottom w:val="none" w:sz="0" w:space="0" w:color="auto"/>
                                <w:right w:val="none" w:sz="0" w:space="0" w:color="auto"/>
                              </w:divBdr>
                              <w:divsChild>
                                <w:div w:id="70351994">
                                  <w:marLeft w:val="0"/>
                                  <w:marRight w:val="0"/>
                                  <w:marTop w:val="0"/>
                                  <w:marBottom w:val="0"/>
                                  <w:divBdr>
                                    <w:top w:val="none" w:sz="0" w:space="0" w:color="auto"/>
                                    <w:left w:val="none" w:sz="0" w:space="0" w:color="auto"/>
                                    <w:bottom w:val="none" w:sz="0" w:space="0" w:color="auto"/>
                                    <w:right w:val="none" w:sz="0" w:space="0" w:color="auto"/>
                                  </w:divBdr>
                                  <w:divsChild>
                                    <w:div w:id="1930385788">
                                      <w:marLeft w:val="0"/>
                                      <w:marRight w:val="0"/>
                                      <w:marTop w:val="0"/>
                                      <w:marBottom w:val="0"/>
                                      <w:divBdr>
                                        <w:top w:val="none" w:sz="0" w:space="0" w:color="auto"/>
                                        <w:left w:val="none" w:sz="0" w:space="0" w:color="auto"/>
                                        <w:bottom w:val="none" w:sz="0" w:space="0" w:color="auto"/>
                                        <w:right w:val="none" w:sz="0" w:space="0" w:color="auto"/>
                                      </w:divBdr>
                                      <w:divsChild>
                                        <w:div w:id="642806310">
                                          <w:marLeft w:val="0"/>
                                          <w:marRight w:val="0"/>
                                          <w:marTop w:val="0"/>
                                          <w:marBottom w:val="0"/>
                                          <w:divBdr>
                                            <w:top w:val="none" w:sz="0" w:space="0" w:color="auto"/>
                                            <w:left w:val="none" w:sz="0" w:space="0" w:color="auto"/>
                                            <w:bottom w:val="none" w:sz="0" w:space="0" w:color="auto"/>
                                            <w:right w:val="none" w:sz="0" w:space="0" w:color="auto"/>
                                          </w:divBdr>
                                          <w:divsChild>
                                            <w:div w:id="997879735">
                                              <w:marLeft w:val="0"/>
                                              <w:marRight w:val="0"/>
                                              <w:marTop w:val="0"/>
                                              <w:marBottom w:val="0"/>
                                              <w:divBdr>
                                                <w:top w:val="none" w:sz="0" w:space="0" w:color="auto"/>
                                                <w:left w:val="none" w:sz="0" w:space="0" w:color="auto"/>
                                                <w:bottom w:val="none" w:sz="0" w:space="0" w:color="auto"/>
                                                <w:right w:val="none" w:sz="0" w:space="0" w:color="auto"/>
                                              </w:divBdr>
                                            </w:div>
                                            <w:div w:id="1740513116">
                                              <w:marLeft w:val="0"/>
                                              <w:marRight w:val="0"/>
                                              <w:marTop w:val="0"/>
                                              <w:marBottom w:val="0"/>
                                              <w:divBdr>
                                                <w:top w:val="none" w:sz="0" w:space="0" w:color="auto"/>
                                                <w:left w:val="none" w:sz="0" w:space="0" w:color="auto"/>
                                                <w:bottom w:val="none" w:sz="0" w:space="0" w:color="auto"/>
                                                <w:right w:val="none" w:sz="0" w:space="0" w:color="auto"/>
                                              </w:divBdr>
                                            </w:div>
                                          </w:divsChild>
                                        </w:div>
                                        <w:div w:id="2121492501">
                                          <w:marLeft w:val="0"/>
                                          <w:marRight w:val="0"/>
                                          <w:marTop w:val="0"/>
                                          <w:marBottom w:val="0"/>
                                          <w:divBdr>
                                            <w:top w:val="none" w:sz="0" w:space="0" w:color="auto"/>
                                            <w:left w:val="none" w:sz="0" w:space="0" w:color="auto"/>
                                            <w:bottom w:val="none" w:sz="0" w:space="0" w:color="auto"/>
                                            <w:right w:val="none" w:sz="0" w:space="0" w:color="auto"/>
                                          </w:divBdr>
                                          <w:divsChild>
                                            <w:div w:id="1124273263">
                                              <w:marLeft w:val="0"/>
                                              <w:marRight w:val="0"/>
                                              <w:marTop w:val="0"/>
                                              <w:marBottom w:val="0"/>
                                              <w:divBdr>
                                                <w:top w:val="none" w:sz="0" w:space="0" w:color="auto"/>
                                                <w:left w:val="none" w:sz="0" w:space="0" w:color="auto"/>
                                                <w:bottom w:val="none" w:sz="0" w:space="0" w:color="auto"/>
                                                <w:right w:val="none" w:sz="0" w:space="0" w:color="auto"/>
                                              </w:divBdr>
                                            </w:div>
                                            <w:div w:id="375930998">
                                              <w:marLeft w:val="0"/>
                                              <w:marRight w:val="0"/>
                                              <w:marTop w:val="0"/>
                                              <w:marBottom w:val="0"/>
                                              <w:divBdr>
                                                <w:top w:val="none" w:sz="0" w:space="0" w:color="auto"/>
                                                <w:left w:val="none" w:sz="0" w:space="0" w:color="auto"/>
                                                <w:bottom w:val="none" w:sz="0" w:space="0" w:color="auto"/>
                                                <w:right w:val="none" w:sz="0" w:space="0" w:color="auto"/>
                                              </w:divBdr>
                                            </w:div>
                                          </w:divsChild>
                                        </w:div>
                                        <w:div w:id="1898859712">
                                          <w:marLeft w:val="0"/>
                                          <w:marRight w:val="0"/>
                                          <w:marTop w:val="0"/>
                                          <w:marBottom w:val="0"/>
                                          <w:divBdr>
                                            <w:top w:val="none" w:sz="0" w:space="0" w:color="auto"/>
                                            <w:left w:val="none" w:sz="0" w:space="0" w:color="auto"/>
                                            <w:bottom w:val="none" w:sz="0" w:space="0" w:color="auto"/>
                                            <w:right w:val="none" w:sz="0" w:space="0" w:color="auto"/>
                                          </w:divBdr>
                                          <w:divsChild>
                                            <w:div w:id="547382422">
                                              <w:marLeft w:val="0"/>
                                              <w:marRight w:val="0"/>
                                              <w:marTop w:val="0"/>
                                              <w:marBottom w:val="0"/>
                                              <w:divBdr>
                                                <w:top w:val="none" w:sz="0" w:space="0" w:color="auto"/>
                                                <w:left w:val="none" w:sz="0" w:space="0" w:color="auto"/>
                                                <w:bottom w:val="none" w:sz="0" w:space="0" w:color="auto"/>
                                                <w:right w:val="none" w:sz="0" w:space="0" w:color="auto"/>
                                              </w:divBdr>
                                            </w:div>
                                            <w:div w:id="277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250541">
      <w:bodyDiv w:val="1"/>
      <w:marLeft w:val="0"/>
      <w:marRight w:val="0"/>
      <w:marTop w:val="0"/>
      <w:marBottom w:val="0"/>
      <w:divBdr>
        <w:top w:val="none" w:sz="0" w:space="0" w:color="auto"/>
        <w:left w:val="none" w:sz="0" w:space="0" w:color="auto"/>
        <w:bottom w:val="none" w:sz="0" w:space="0" w:color="auto"/>
        <w:right w:val="none" w:sz="0" w:space="0" w:color="auto"/>
      </w:divBdr>
    </w:div>
    <w:div w:id="481780247">
      <w:bodyDiv w:val="1"/>
      <w:marLeft w:val="0"/>
      <w:marRight w:val="0"/>
      <w:marTop w:val="0"/>
      <w:marBottom w:val="0"/>
      <w:divBdr>
        <w:top w:val="none" w:sz="0" w:space="0" w:color="auto"/>
        <w:left w:val="none" w:sz="0" w:space="0" w:color="auto"/>
        <w:bottom w:val="none" w:sz="0" w:space="0" w:color="auto"/>
        <w:right w:val="none" w:sz="0" w:space="0" w:color="auto"/>
      </w:divBdr>
    </w:div>
    <w:div w:id="481964604">
      <w:bodyDiv w:val="1"/>
      <w:marLeft w:val="0"/>
      <w:marRight w:val="0"/>
      <w:marTop w:val="0"/>
      <w:marBottom w:val="0"/>
      <w:divBdr>
        <w:top w:val="none" w:sz="0" w:space="0" w:color="auto"/>
        <w:left w:val="none" w:sz="0" w:space="0" w:color="auto"/>
        <w:bottom w:val="none" w:sz="0" w:space="0" w:color="auto"/>
        <w:right w:val="none" w:sz="0" w:space="0" w:color="auto"/>
      </w:divBdr>
      <w:divsChild>
        <w:div w:id="1510606605">
          <w:marLeft w:val="0"/>
          <w:marRight w:val="0"/>
          <w:marTop w:val="0"/>
          <w:marBottom w:val="0"/>
          <w:divBdr>
            <w:top w:val="none" w:sz="0" w:space="0" w:color="auto"/>
            <w:left w:val="none" w:sz="0" w:space="0" w:color="auto"/>
            <w:bottom w:val="none" w:sz="0" w:space="0" w:color="auto"/>
            <w:right w:val="none" w:sz="0" w:space="0" w:color="auto"/>
          </w:divBdr>
        </w:div>
        <w:div w:id="357433940">
          <w:marLeft w:val="0"/>
          <w:marRight w:val="0"/>
          <w:marTop w:val="0"/>
          <w:marBottom w:val="0"/>
          <w:divBdr>
            <w:top w:val="none" w:sz="0" w:space="0" w:color="auto"/>
            <w:left w:val="none" w:sz="0" w:space="0" w:color="auto"/>
            <w:bottom w:val="none" w:sz="0" w:space="0" w:color="auto"/>
            <w:right w:val="none" w:sz="0" w:space="0" w:color="auto"/>
          </w:divBdr>
        </w:div>
        <w:div w:id="1199465085">
          <w:marLeft w:val="0"/>
          <w:marRight w:val="0"/>
          <w:marTop w:val="0"/>
          <w:marBottom w:val="0"/>
          <w:divBdr>
            <w:top w:val="none" w:sz="0" w:space="0" w:color="auto"/>
            <w:left w:val="none" w:sz="0" w:space="0" w:color="auto"/>
            <w:bottom w:val="none" w:sz="0" w:space="0" w:color="auto"/>
            <w:right w:val="none" w:sz="0" w:space="0" w:color="auto"/>
          </w:divBdr>
        </w:div>
        <w:div w:id="48188850">
          <w:marLeft w:val="0"/>
          <w:marRight w:val="0"/>
          <w:marTop w:val="0"/>
          <w:marBottom w:val="0"/>
          <w:divBdr>
            <w:top w:val="none" w:sz="0" w:space="0" w:color="auto"/>
            <w:left w:val="none" w:sz="0" w:space="0" w:color="auto"/>
            <w:bottom w:val="none" w:sz="0" w:space="0" w:color="auto"/>
            <w:right w:val="none" w:sz="0" w:space="0" w:color="auto"/>
          </w:divBdr>
        </w:div>
        <w:div w:id="1252087013">
          <w:marLeft w:val="0"/>
          <w:marRight w:val="0"/>
          <w:marTop w:val="0"/>
          <w:marBottom w:val="0"/>
          <w:divBdr>
            <w:top w:val="none" w:sz="0" w:space="0" w:color="auto"/>
            <w:left w:val="none" w:sz="0" w:space="0" w:color="auto"/>
            <w:bottom w:val="none" w:sz="0" w:space="0" w:color="auto"/>
            <w:right w:val="none" w:sz="0" w:space="0" w:color="auto"/>
          </w:divBdr>
        </w:div>
        <w:div w:id="2051105429">
          <w:marLeft w:val="0"/>
          <w:marRight w:val="0"/>
          <w:marTop w:val="0"/>
          <w:marBottom w:val="0"/>
          <w:divBdr>
            <w:top w:val="none" w:sz="0" w:space="0" w:color="auto"/>
            <w:left w:val="none" w:sz="0" w:space="0" w:color="auto"/>
            <w:bottom w:val="none" w:sz="0" w:space="0" w:color="auto"/>
            <w:right w:val="none" w:sz="0" w:space="0" w:color="auto"/>
          </w:divBdr>
        </w:div>
        <w:div w:id="71047632">
          <w:marLeft w:val="0"/>
          <w:marRight w:val="0"/>
          <w:marTop w:val="0"/>
          <w:marBottom w:val="0"/>
          <w:divBdr>
            <w:top w:val="none" w:sz="0" w:space="0" w:color="auto"/>
            <w:left w:val="none" w:sz="0" w:space="0" w:color="auto"/>
            <w:bottom w:val="none" w:sz="0" w:space="0" w:color="auto"/>
            <w:right w:val="none" w:sz="0" w:space="0" w:color="auto"/>
          </w:divBdr>
        </w:div>
        <w:div w:id="1626813746">
          <w:marLeft w:val="0"/>
          <w:marRight w:val="0"/>
          <w:marTop w:val="0"/>
          <w:marBottom w:val="0"/>
          <w:divBdr>
            <w:top w:val="none" w:sz="0" w:space="0" w:color="auto"/>
            <w:left w:val="none" w:sz="0" w:space="0" w:color="auto"/>
            <w:bottom w:val="none" w:sz="0" w:space="0" w:color="auto"/>
            <w:right w:val="none" w:sz="0" w:space="0" w:color="auto"/>
          </w:divBdr>
        </w:div>
        <w:div w:id="1707292880">
          <w:marLeft w:val="0"/>
          <w:marRight w:val="0"/>
          <w:marTop w:val="0"/>
          <w:marBottom w:val="0"/>
          <w:divBdr>
            <w:top w:val="none" w:sz="0" w:space="0" w:color="auto"/>
            <w:left w:val="none" w:sz="0" w:space="0" w:color="auto"/>
            <w:bottom w:val="none" w:sz="0" w:space="0" w:color="auto"/>
            <w:right w:val="none" w:sz="0" w:space="0" w:color="auto"/>
          </w:divBdr>
        </w:div>
        <w:div w:id="342897137">
          <w:marLeft w:val="0"/>
          <w:marRight w:val="0"/>
          <w:marTop w:val="0"/>
          <w:marBottom w:val="0"/>
          <w:divBdr>
            <w:top w:val="none" w:sz="0" w:space="0" w:color="auto"/>
            <w:left w:val="none" w:sz="0" w:space="0" w:color="auto"/>
            <w:bottom w:val="none" w:sz="0" w:space="0" w:color="auto"/>
            <w:right w:val="none" w:sz="0" w:space="0" w:color="auto"/>
          </w:divBdr>
        </w:div>
        <w:div w:id="1997881935">
          <w:marLeft w:val="0"/>
          <w:marRight w:val="0"/>
          <w:marTop w:val="0"/>
          <w:marBottom w:val="0"/>
          <w:divBdr>
            <w:top w:val="none" w:sz="0" w:space="0" w:color="auto"/>
            <w:left w:val="none" w:sz="0" w:space="0" w:color="auto"/>
            <w:bottom w:val="none" w:sz="0" w:space="0" w:color="auto"/>
            <w:right w:val="none" w:sz="0" w:space="0" w:color="auto"/>
          </w:divBdr>
        </w:div>
        <w:div w:id="1781802190">
          <w:marLeft w:val="0"/>
          <w:marRight w:val="0"/>
          <w:marTop w:val="0"/>
          <w:marBottom w:val="0"/>
          <w:divBdr>
            <w:top w:val="none" w:sz="0" w:space="0" w:color="auto"/>
            <w:left w:val="none" w:sz="0" w:space="0" w:color="auto"/>
            <w:bottom w:val="none" w:sz="0" w:space="0" w:color="auto"/>
            <w:right w:val="none" w:sz="0" w:space="0" w:color="auto"/>
          </w:divBdr>
        </w:div>
        <w:div w:id="148518687">
          <w:marLeft w:val="0"/>
          <w:marRight w:val="0"/>
          <w:marTop w:val="0"/>
          <w:marBottom w:val="0"/>
          <w:divBdr>
            <w:top w:val="none" w:sz="0" w:space="0" w:color="auto"/>
            <w:left w:val="none" w:sz="0" w:space="0" w:color="auto"/>
            <w:bottom w:val="none" w:sz="0" w:space="0" w:color="auto"/>
            <w:right w:val="none" w:sz="0" w:space="0" w:color="auto"/>
          </w:divBdr>
        </w:div>
        <w:div w:id="1169826054">
          <w:marLeft w:val="0"/>
          <w:marRight w:val="0"/>
          <w:marTop w:val="0"/>
          <w:marBottom w:val="0"/>
          <w:divBdr>
            <w:top w:val="none" w:sz="0" w:space="0" w:color="auto"/>
            <w:left w:val="none" w:sz="0" w:space="0" w:color="auto"/>
            <w:bottom w:val="none" w:sz="0" w:space="0" w:color="auto"/>
            <w:right w:val="none" w:sz="0" w:space="0" w:color="auto"/>
          </w:divBdr>
        </w:div>
        <w:div w:id="64569532">
          <w:marLeft w:val="0"/>
          <w:marRight w:val="0"/>
          <w:marTop w:val="0"/>
          <w:marBottom w:val="0"/>
          <w:divBdr>
            <w:top w:val="none" w:sz="0" w:space="0" w:color="auto"/>
            <w:left w:val="none" w:sz="0" w:space="0" w:color="auto"/>
            <w:bottom w:val="none" w:sz="0" w:space="0" w:color="auto"/>
            <w:right w:val="none" w:sz="0" w:space="0" w:color="auto"/>
          </w:divBdr>
        </w:div>
        <w:div w:id="83646397">
          <w:marLeft w:val="0"/>
          <w:marRight w:val="0"/>
          <w:marTop w:val="0"/>
          <w:marBottom w:val="0"/>
          <w:divBdr>
            <w:top w:val="none" w:sz="0" w:space="0" w:color="auto"/>
            <w:left w:val="none" w:sz="0" w:space="0" w:color="auto"/>
            <w:bottom w:val="none" w:sz="0" w:space="0" w:color="auto"/>
            <w:right w:val="none" w:sz="0" w:space="0" w:color="auto"/>
          </w:divBdr>
        </w:div>
        <w:div w:id="216160905">
          <w:marLeft w:val="0"/>
          <w:marRight w:val="0"/>
          <w:marTop w:val="0"/>
          <w:marBottom w:val="0"/>
          <w:divBdr>
            <w:top w:val="none" w:sz="0" w:space="0" w:color="auto"/>
            <w:left w:val="none" w:sz="0" w:space="0" w:color="auto"/>
            <w:bottom w:val="none" w:sz="0" w:space="0" w:color="auto"/>
            <w:right w:val="none" w:sz="0" w:space="0" w:color="auto"/>
          </w:divBdr>
        </w:div>
        <w:div w:id="1588810314">
          <w:marLeft w:val="0"/>
          <w:marRight w:val="0"/>
          <w:marTop w:val="0"/>
          <w:marBottom w:val="0"/>
          <w:divBdr>
            <w:top w:val="none" w:sz="0" w:space="0" w:color="auto"/>
            <w:left w:val="none" w:sz="0" w:space="0" w:color="auto"/>
            <w:bottom w:val="none" w:sz="0" w:space="0" w:color="auto"/>
            <w:right w:val="none" w:sz="0" w:space="0" w:color="auto"/>
          </w:divBdr>
        </w:div>
        <w:div w:id="1932351300">
          <w:marLeft w:val="0"/>
          <w:marRight w:val="0"/>
          <w:marTop w:val="0"/>
          <w:marBottom w:val="0"/>
          <w:divBdr>
            <w:top w:val="none" w:sz="0" w:space="0" w:color="auto"/>
            <w:left w:val="none" w:sz="0" w:space="0" w:color="auto"/>
            <w:bottom w:val="none" w:sz="0" w:space="0" w:color="auto"/>
            <w:right w:val="none" w:sz="0" w:space="0" w:color="auto"/>
          </w:divBdr>
        </w:div>
        <w:div w:id="2094430368">
          <w:marLeft w:val="0"/>
          <w:marRight w:val="0"/>
          <w:marTop w:val="0"/>
          <w:marBottom w:val="0"/>
          <w:divBdr>
            <w:top w:val="none" w:sz="0" w:space="0" w:color="auto"/>
            <w:left w:val="none" w:sz="0" w:space="0" w:color="auto"/>
            <w:bottom w:val="none" w:sz="0" w:space="0" w:color="auto"/>
            <w:right w:val="none" w:sz="0" w:space="0" w:color="auto"/>
          </w:divBdr>
        </w:div>
        <w:div w:id="879825273">
          <w:marLeft w:val="0"/>
          <w:marRight w:val="0"/>
          <w:marTop w:val="0"/>
          <w:marBottom w:val="0"/>
          <w:divBdr>
            <w:top w:val="none" w:sz="0" w:space="0" w:color="auto"/>
            <w:left w:val="none" w:sz="0" w:space="0" w:color="auto"/>
            <w:bottom w:val="none" w:sz="0" w:space="0" w:color="auto"/>
            <w:right w:val="none" w:sz="0" w:space="0" w:color="auto"/>
          </w:divBdr>
        </w:div>
        <w:div w:id="1566447784">
          <w:marLeft w:val="0"/>
          <w:marRight w:val="0"/>
          <w:marTop w:val="0"/>
          <w:marBottom w:val="0"/>
          <w:divBdr>
            <w:top w:val="none" w:sz="0" w:space="0" w:color="auto"/>
            <w:left w:val="none" w:sz="0" w:space="0" w:color="auto"/>
            <w:bottom w:val="none" w:sz="0" w:space="0" w:color="auto"/>
            <w:right w:val="none" w:sz="0" w:space="0" w:color="auto"/>
          </w:divBdr>
        </w:div>
        <w:div w:id="1948274766">
          <w:marLeft w:val="0"/>
          <w:marRight w:val="0"/>
          <w:marTop w:val="0"/>
          <w:marBottom w:val="0"/>
          <w:divBdr>
            <w:top w:val="none" w:sz="0" w:space="0" w:color="auto"/>
            <w:left w:val="none" w:sz="0" w:space="0" w:color="auto"/>
            <w:bottom w:val="none" w:sz="0" w:space="0" w:color="auto"/>
            <w:right w:val="none" w:sz="0" w:space="0" w:color="auto"/>
          </w:divBdr>
        </w:div>
        <w:div w:id="1936553860">
          <w:marLeft w:val="0"/>
          <w:marRight w:val="0"/>
          <w:marTop w:val="0"/>
          <w:marBottom w:val="0"/>
          <w:divBdr>
            <w:top w:val="none" w:sz="0" w:space="0" w:color="auto"/>
            <w:left w:val="none" w:sz="0" w:space="0" w:color="auto"/>
            <w:bottom w:val="none" w:sz="0" w:space="0" w:color="auto"/>
            <w:right w:val="none" w:sz="0" w:space="0" w:color="auto"/>
          </w:divBdr>
        </w:div>
        <w:div w:id="802117199">
          <w:marLeft w:val="0"/>
          <w:marRight w:val="0"/>
          <w:marTop w:val="0"/>
          <w:marBottom w:val="0"/>
          <w:divBdr>
            <w:top w:val="none" w:sz="0" w:space="0" w:color="auto"/>
            <w:left w:val="none" w:sz="0" w:space="0" w:color="auto"/>
            <w:bottom w:val="none" w:sz="0" w:space="0" w:color="auto"/>
            <w:right w:val="none" w:sz="0" w:space="0" w:color="auto"/>
          </w:divBdr>
        </w:div>
        <w:div w:id="768424853">
          <w:marLeft w:val="0"/>
          <w:marRight w:val="0"/>
          <w:marTop w:val="0"/>
          <w:marBottom w:val="0"/>
          <w:divBdr>
            <w:top w:val="none" w:sz="0" w:space="0" w:color="auto"/>
            <w:left w:val="none" w:sz="0" w:space="0" w:color="auto"/>
            <w:bottom w:val="none" w:sz="0" w:space="0" w:color="auto"/>
            <w:right w:val="none" w:sz="0" w:space="0" w:color="auto"/>
          </w:divBdr>
        </w:div>
        <w:div w:id="1793672251">
          <w:marLeft w:val="0"/>
          <w:marRight w:val="0"/>
          <w:marTop w:val="0"/>
          <w:marBottom w:val="0"/>
          <w:divBdr>
            <w:top w:val="none" w:sz="0" w:space="0" w:color="auto"/>
            <w:left w:val="none" w:sz="0" w:space="0" w:color="auto"/>
            <w:bottom w:val="none" w:sz="0" w:space="0" w:color="auto"/>
            <w:right w:val="none" w:sz="0" w:space="0" w:color="auto"/>
          </w:divBdr>
        </w:div>
      </w:divsChild>
    </w:div>
    <w:div w:id="492529909">
      <w:bodyDiv w:val="1"/>
      <w:marLeft w:val="0"/>
      <w:marRight w:val="0"/>
      <w:marTop w:val="0"/>
      <w:marBottom w:val="0"/>
      <w:divBdr>
        <w:top w:val="none" w:sz="0" w:space="0" w:color="auto"/>
        <w:left w:val="none" w:sz="0" w:space="0" w:color="auto"/>
        <w:bottom w:val="none" w:sz="0" w:space="0" w:color="auto"/>
        <w:right w:val="none" w:sz="0" w:space="0" w:color="auto"/>
      </w:divBdr>
    </w:div>
    <w:div w:id="501815599">
      <w:bodyDiv w:val="1"/>
      <w:marLeft w:val="0"/>
      <w:marRight w:val="0"/>
      <w:marTop w:val="0"/>
      <w:marBottom w:val="0"/>
      <w:divBdr>
        <w:top w:val="none" w:sz="0" w:space="0" w:color="auto"/>
        <w:left w:val="none" w:sz="0" w:space="0" w:color="auto"/>
        <w:bottom w:val="none" w:sz="0" w:space="0" w:color="auto"/>
        <w:right w:val="none" w:sz="0" w:space="0" w:color="auto"/>
      </w:divBdr>
      <w:divsChild>
        <w:div w:id="591664605">
          <w:marLeft w:val="0"/>
          <w:marRight w:val="0"/>
          <w:marTop w:val="0"/>
          <w:marBottom w:val="0"/>
          <w:divBdr>
            <w:top w:val="none" w:sz="0" w:space="0" w:color="auto"/>
            <w:left w:val="none" w:sz="0" w:space="0" w:color="auto"/>
            <w:bottom w:val="none" w:sz="0" w:space="0" w:color="auto"/>
            <w:right w:val="none" w:sz="0" w:space="0" w:color="auto"/>
          </w:divBdr>
        </w:div>
        <w:div w:id="1447433635">
          <w:marLeft w:val="0"/>
          <w:marRight w:val="0"/>
          <w:marTop w:val="0"/>
          <w:marBottom w:val="0"/>
          <w:divBdr>
            <w:top w:val="none" w:sz="0" w:space="0" w:color="auto"/>
            <w:left w:val="none" w:sz="0" w:space="0" w:color="auto"/>
            <w:bottom w:val="none" w:sz="0" w:space="0" w:color="auto"/>
            <w:right w:val="none" w:sz="0" w:space="0" w:color="auto"/>
          </w:divBdr>
        </w:div>
        <w:div w:id="447162728">
          <w:marLeft w:val="0"/>
          <w:marRight w:val="0"/>
          <w:marTop w:val="0"/>
          <w:marBottom w:val="0"/>
          <w:divBdr>
            <w:top w:val="none" w:sz="0" w:space="0" w:color="auto"/>
            <w:left w:val="none" w:sz="0" w:space="0" w:color="auto"/>
            <w:bottom w:val="none" w:sz="0" w:space="0" w:color="auto"/>
            <w:right w:val="none" w:sz="0" w:space="0" w:color="auto"/>
          </w:divBdr>
        </w:div>
      </w:divsChild>
    </w:div>
    <w:div w:id="541989718">
      <w:bodyDiv w:val="1"/>
      <w:marLeft w:val="0"/>
      <w:marRight w:val="0"/>
      <w:marTop w:val="0"/>
      <w:marBottom w:val="0"/>
      <w:divBdr>
        <w:top w:val="none" w:sz="0" w:space="0" w:color="auto"/>
        <w:left w:val="none" w:sz="0" w:space="0" w:color="auto"/>
        <w:bottom w:val="none" w:sz="0" w:space="0" w:color="auto"/>
        <w:right w:val="none" w:sz="0" w:space="0" w:color="auto"/>
      </w:divBdr>
    </w:div>
    <w:div w:id="638729146">
      <w:bodyDiv w:val="1"/>
      <w:marLeft w:val="0"/>
      <w:marRight w:val="0"/>
      <w:marTop w:val="0"/>
      <w:marBottom w:val="0"/>
      <w:divBdr>
        <w:top w:val="none" w:sz="0" w:space="0" w:color="auto"/>
        <w:left w:val="none" w:sz="0" w:space="0" w:color="auto"/>
        <w:bottom w:val="none" w:sz="0" w:space="0" w:color="auto"/>
        <w:right w:val="none" w:sz="0" w:space="0" w:color="auto"/>
      </w:divBdr>
    </w:div>
    <w:div w:id="684861970">
      <w:bodyDiv w:val="1"/>
      <w:marLeft w:val="0"/>
      <w:marRight w:val="0"/>
      <w:marTop w:val="0"/>
      <w:marBottom w:val="0"/>
      <w:divBdr>
        <w:top w:val="none" w:sz="0" w:space="0" w:color="auto"/>
        <w:left w:val="none" w:sz="0" w:space="0" w:color="auto"/>
        <w:bottom w:val="none" w:sz="0" w:space="0" w:color="auto"/>
        <w:right w:val="none" w:sz="0" w:space="0" w:color="auto"/>
      </w:divBdr>
      <w:divsChild>
        <w:div w:id="2076396313">
          <w:marLeft w:val="0"/>
          <w:marRight w:val="0"/>
          <w:marTop w:val="0"/>
          <w:marBottom w:val="0"/>
          <w:divBdr>
            <w:top w:val="none" w:sz="0" w:space="0" w:color="auto"/>
            <w:left w:val="none" w:sz="0" w:space="0" w:color="auto"/>
            <w:bottom w:val="none" w:sz="0" w:space="0" w:color="auto"/>
            <w:right w:val="none" w:sz="0" w:space="0" w:color="auto"/>
          </w:divBdr>
          <w:divsChild>
            <w:div w:id="1631669266">
              <w:marLeft w:val="0"/>
              <w:marRight w:val="0"/>
              <w:marTop w:val="0"/>
              <w:marBottom w:val="0"/>
              <w:divBdr>
                <w:top w:val="none" w:sz="0" w:space="0" w:color="auto"/>
                <w:left w:val="none" w:sz="0" w:space="0" w:color="auto"/>
                <w:bottom w:val="none" w:sz="0" w:space="0" w:color="auto"/>
                <w:right w:val="none" w:sz="0" w:space="0" w:color="auto"/>
              </w:divBdr>
              <w:divsChild>
                <w:div w:id="149565522">
                  <w:marLeft w:val="0"/>
                  <w:marRight w:val="0"/>
                  <w:marTop w:val="0"/>
                  <w:marBottom w:val="0"/>
                  <w:divBdr>
                    <w:top w:val="none" w:sz="0" w:space="0" w:color="auto"/>
                    <w:left w:val="none" w:sz="0" w:space="0" w:color="auto"/>
                    <w:bottom w:val="none" w:sz="0" w:space="0" w:color="auto"/>
                    <w:right w:val="none" w:sz="0" w:space="0" w:color="auto"/>
                  </w:divBdr>
                </w:div>
                <w:div w:id="460536532">
                  <w:marLeft w:val="0"/>
                  <w:marRight w:val="0"/>
                  <w:marTop w:val="0"/>
                  <w:marBottom w:val="0"/>
                  <w:divBdr>
                    <w:top w:val="none" w:sz="0" w:space="0" w:color="auto"/>
                    <w:left w:val="none" w:sz="0" w:space="0" w:color="auto"/>
                    <w:bottom w:val="none" w:sz="0" w:space="0" w:color="auto"/>
                    <w:right w:val="none" w:sz="0" w:space="0" w:color="auto"/>
                  </w:divBdr>
                  <w:divsChild>
                    <w:div w:id="1215971243">
                      <w:marLeft w:val="0"/>
                      <w:marRight w:val="0"/>
                      <w:marTop w:val="0"/>
                      <w:marBottom w:val="0"/>
                      <w:divBdr>
                        <w:top w:val="none" w:sz="0" w:space="0" w:color="auto"/>
                        <w:left w:val="none" w:sz="0" w:space="0" w:color="auto"/>
                        <w:bottom w:val="none" w:sz="0" w:space="0" w:color="auto"/>
                        <w:right w:val="none" w:sz="0" w:space="0" w:color="auto"/>
                      </w:divBdr>
                      <w:divsChild>
                        <w:div w:id="1340815994">
                          <w:marLeft w:val="0"/>
                          <w:marRight w:val="0"/>
                          <w:marTop w:val="0"/>
                          <w:marBottom w:val="0"/>
                          <w:divBdr>
                            <w:top w:val="none" w:sz="0" w:space="0" w:color="auto"/>
                            <w:left w:val="none" w:sz="0" w:space="0" w:color="auto"/>
                            <w:bottom w:val="none" w:sz="0" w:space="0" w:color="auto"/>
                            <w:right w:val="none" w:sz="0" w:space="0" w:color="auto"/>
                          </w:divBdr>
                        </w:div>
                        <w:div w:id="2117095612">
                          <w:marLeft w:val="0"/>
                          <w:marRight w:val="0"/>
                          <w:marTop w:val="0"/>
                          <w:marBottom w:val="0"/>
                          <w:divBdr>
                            <w:top w:val="none" w:sz="0" w:space="0" w:color="auto"/>
                            <w:left w:val="none" w:sz="0" w:space="0" w:color="auto"/>
                            <w:bottom w:val="none" w:sz="0" w:space="0" w:color="auto"/>
                            <w:right w:val="none" w:sz="0" w:space="0" w:color="auto"/>
                          </w:divBdr>
                        </w:div>
                        <w:div w:id="1620451138">
                          <w:marLeft w:val="0"/>
                          <w:marRight w:val="0"/>
                          <w:marTop w:val="0"/>
                          <w:marBottom w:val="0"/>
                          <w:divBdr>
                            <w:top w:val="none" w:sz="0" w:space="0" w:color="auto"/>
                            <w:left w:val="none" w:sz="0" w:space="0" w:color="auto"/>
                            <w:bottom w:val="none" w:sz="0" w:space="0" w:color="auto"/>
                            <w:right w:val="none" w:sz="0" w:space="0" w:color="auto"/>
                          </w:divBdr>
                        </w:div>
                        <w:div w:id="629676099">
                          <w:marLeft w:val="0"/>
                          <w:marRight w:val="0"/>
                          <w:marTop w:val="0"/>
                          <w:marBottom w:val="0"/>
                          <w:divBdr>
                            <w:top w:val="none" w:sz="0" w:space="0" w:color="auto"/>
                            <w:left w:val="none" w:sz="0" w:space="0" w:color="auto"/>
                            <w:bottom w:val="none" w:sz="0" w:space="0" w:color="auto"/>
                            <w:right w:val="none" w:sz="0" w:space="0" w:color="auto"/>
                          </w:divBdr>
                        </w:div>
                        <w:div w:id="1613703388">
                          <w:marLeft w:val="0"/>
                          <w:marRight w:val="0"/>
                          <w:marTop w:val="0"/>
                          <w:marBottom w:val="0"/>
                          <w:divBdr>
                            <w:top w:val="none" w:sz="0" w:space="0" w:color="auto"/>
                            <w:left w:val="none" w:sz="0" w:space="0" w:color="auto"/>
                            <w:bottom w:val="none" w:sz="0" w:space="0" w:color="auto"/>
                            <w:right w:val="none" w:sz="0" w:space="0" w:color="auto"/>
                          </w:divBdr>
                        </w:div>
                        <w:div w:id="429010402">
                          <w:marLeft w:val="0"/>
                          <w:marRight w:val="0"/>
                          <w:marTop w:val="0"/>
                          <w:marBottom w:val="0"/>
                          <w:divBdr>
                            <w:top w:val="none" w:sz="0" w:space="0" w:color="auto"/>
                            <w:left w:val="none" w:sz="0" w:space="0" w:color="auto"/>
                            <w:bottom w:val="none" w:sz="0" w:space="0" w:color="auto"/>
                            <w:right w:val="none" w:sz="0" w:space="0" w:color="auto"/>
                          </w:divBdr>
                        </w:div>
                        <w:div w:id="1185054138">
                          <w:marLeft w:val="0"/>
                          <w:marRight w:val="0"/>
                          <w:marTop w:val="0"/>
                          <w:marBottom w:val="0"/>
                          <w:divBdr>
                            <w:top w:val="none" w:sz="0" w:space="0" w:color="auto"/>
                            <w:left w:val="none" w:sz="0" w:space="0" w:color="auto"/>
                            <w:bottom w:val="none" w:sz="0" w:space="0" w:color="auto"/>
                            <w:right w:val="none" w:sz="0" w:space="0" w:color="auto"/>
                          </w:divBdr>
                        </w:div>
                        <w:div w:id="1678651668">
                          <w:marLeft w:val="0"/>
                          <w:marRight w:val="0"/>
                          <w:marTop w:val="0"/>
                          <w:marBottom w:val="0"/>
                          <w:divBdr>
                            <w:top w:val="none" w:sz="0" w:space="0" w:color="auto"/>
                            <w:left w:val="none" w:sz="0" w:space="0" w:color="auto"/>
                            <w:bottom w:val="none" w:sz="0" w:space="0" w:color="auto"/>
                            <w:right w:val="none" w:sz="0" w:space="0" w:color="auto"/>
                          </w:divBdr>
                        </w:div>
                        <w:div w:id="1370183022">
                          <w:marLeft w:val="0"/>
                          <w:marRight w:val="0"/>
                          <w:marTop w:val="0"/>
                          <w:marBottom w:val="0"/>
                          <w:divBdr>
                            <w:top w:val="none" w:sz="0" w:space="0" w:color="auto"/>
                            <w:left w:val="none" w:sz="0" w:space="0" w:color="auto"/>
                            <w:bottom w:val="none" w:sz="0" w:space="0" w:color="auto"/>
                            <w:right w:val="none" w:sz="0" w:space="0" w:color="auto"/>
                          </w:divBdr>
                        </w:div>
                        <w:div w:id="134765750">
                          <w:marLeft w:val="0"/>
                          <w:marRight w:val="0"/>
                          <w:marTop w:val="0"/>
                          <w:marBottom w:val="0"/>
                          <w:divBdr>
                            <w:top w:val="none" w:sz="0" w:space="0" w:color="auto"/>
                            <w:left w:val="none" w:sz="0" w:space="0" w:color="auto"/>
                            <w:bottom w:val="none" w:sz="0" w:space="0" w:color="auto"/>
                            <w:right w:val="none" w:sz="0" w:space="0" w:color="auto"/>
                          </w:divBdr>
                        </w:div>
                        <w:div w:id="1737045794">
                          <w:marLeft w:val="0"/>
                          <w:marRight w:val="0"/>
                          <w:marTop w:val="0"/>
                          <w:marBottom w:val="0"/>
                          <w:divBdr>
                            <w:top w:val="none" w:sz="0" w:space="0" w:color="auto"/>
                            <w:left w:val="none" w:sz="0" w:space="0" w:color="auto"/>
                            <w:bottom w:val="none" w:sz="0" w:space="0" w:color="auto"/>
                            <w:right w:val="none" w:sz="0" w:space="0" w:color="auto"/>
                          </w:divBdr>
                        </w:div>
                        <w:div w:id="881944602">
                          <w:marLeft w:val="0"/>
                          <w:marRight w:val="0"/>
                          <w:marTop w:val="0"/>
                          <w:marBottom w:val="0"/>
                          <w:divBdr>
                            <w:top w:val="none" w:sz="0" w:space="0" w:color="auto"/>
                            <w:left w:val="none" w:sz="0" w:space="0" w:color="auto"/>
                            <w:bottom w:val="none" w:sz="0" w:space="0" w:color="auto"/>
                            <w:right w:val="none" w:sz="0" w:space="0" w:color="auto"/>
                          </w:divBdr>
                        </w:div>
                        <w:div w:id="1557817631">
                          <w:marLeft w:val="0"/>
                          <w:marRight w:val="0"/>
                          <w:marTop w:val="0"/>
                          <w:marBottom w:val="0"/>
                          <w:divBdr>
                            <w:top w:val="none" w:sz="0" w:space="0" w:color="auto"/>
                            <w:left w:val="none" w:sz="0" w:space="0" w:color="auto"/>
                            <w:bottom w:val="none" w:sz="0" w:space="0" w:color="auto"/>
                            <w:right w:val="none" w:sz="0" w:space="0" w:color="auto"/>
                          </w:divBdr>
                        </w:div>
                        <w:div w:id="1929657665">
                          <w:marLeft w:val="0"/>
                          <w:marRight w:val="0"/>
                          <w:marTop w:val="0"/>
                          <w:marBottom w:val="0"/>
                          <w:divBdr>
                            <w:top w:val="none" w:sz="0" w:space="0" w:color="auto"/>
                            <w:left w:val="none" w:sz="0" w:space="0" w:color="auto"/>
                            <w:bottom w:val="none" w:sz="0" w:space="0" w:color="auto"/>
                            <w:right w:val="none" w:sz="0" w:space="0" w:color="auto"/>
                          </w:divBdr>
                        </w:div>
                        <w:div w:id="2025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705770">
      <w:bodyDiv w:val="1"/>
      <w:marLeft w:val="0"/>
      <w:marRight w:val="0"/>
      <w:marTop w:val="0"/>
      <w:marBottom w:val="0"/>
      <w:divBdr>
        <w:top w:val="none" w:sz="0" w:space="0" w:color="auto"/>
        <w:left w:val="none" w:sz="0" w:space="0" w:color="auto"/>
        <w:bottom w:val="none" w:sz="0" w:space="0" w:color="auto"/>
        <w:right w:val="none" w:sz="0" w:space="0" w:color="auto"/>
      </w:divBdr>
    </w:div>
    <w:div w:id="795294551">
      <w:bodyDiv w:val="1"/>
      <w:marLeft w:val="0"/>
      <w:marRight w:val="0"/>
      <w:marTop w:val="0"/>
      <w:marBottom w:val="0"/>
      <w:divBdr>
        <w:top w:val="none" w:sz="0" w:space="0" w:color="auto"/>
        <w:left w:val="none" w:sz="0" w:space="0" w:color="auto"/>
        <w:bottom w:val="none" w:sz="0" w:space="0" w:color="auto"/>
        <w:right w:val="none" w:sz="0" w:space="0" w:color="auto"/>
      </w:divBdr>
    </w:div>
    <w:div w:id="898902480">
      <w:bodyDiv w:val="1"/>
      <w:marLeft w:val="0"/>
      <w:marRight w:val="0"/>
      <w:marTop w:val="0"/>
      <w:marBottom w:val="0"/>
      <w:divBdr>
        <w:top w:val="none" w:sz="0" w:space="0" w:color="auto"/>
        <w:left w:val="none" w:sz="0" w:space="0" w:color="auto"/>
        <w:bottom w:val="none" w:sz="0" w:space="0" w:color="auto"/>
        <w:right w:val="none" w:sz="0" w:space="0" w:color="auto"/>
      </w:divBdr>
      <w:divsChild>
        <w:div w:id="2046903694">
          <w:marLeft w:val="0"/>
          <w:marRight w:val="0"/>
          <w:marTop w:val="0"/>
          <w:marBottom w:val="0"/>
          <w:divBdr>
            <w:top w:val="none" w:sz="0" w:space="0" w:color="auto"/>
            <w:left w:val="none" w:sz="0" w:space="0" w:color="auto"/>
            <w:bottom w:val="none" w:sz="0" w:space="0" w:color="auto"/>
            <w:right w:val="none" w:sz="0" w:space="0" w:color="auto"/>
          </w:divBdr>
        </w:div>
        <w:div w:id="140076314">
          <w:marLeft w:val="0"/>
          <w:marRight w:val="0"/>
          <w:marTop w:val="0"/>
          <w:marBottom w:val="0"/>
          <w:divBdr>
            <w:top w:val="none" w:sz="0" w:space="0" w:color="auto"/>
            <w:left w:val="none" w:sz="0" w:space="0" w:color="auto"/>
            <w:bottom w:val="none" w:sz="0" w:space="0" w:color="auto"/>
            <w:right w:val="none" w:sz="0" w:space="0" w:color="auto"/>
          </w:divBdr>
        </w:div>
        <w:div w:id="739325507">
          <w:marLeft w:val="0"/>
          <w:marRight w:val="0"/>
          <w:marTop w:val="0"/>
          <w:marBottom w:val="0"/>
          <w:divBdr>
            <w:top w:val="none" w:sz="0" w:space="0" w:color="auto"/>
            <w:left w:val="none" w:sz="0" w:space="0" w:color="auto"/>
            <w:bottom w:val="none" w:sz="0" w:space="0" w:color="auto"/>
            <w:right w:val="none" w:sz="0" w:space="0" w:color="auto"/>
          </w:divBdr>
        </w:div>
      </w:divsChild>
    </w:div>
    <w:div w:id="903488410">
      <w:bodyDiv w:val="1"/>
      <w:marLeft w:val="0"/>
      <w:marRight w:val="0"/>
      <w:marTop w:val="0"/>
      <w:marBottom w:val="0"/>
      <w:divBdr>
        <w:top w:val="none" w:sz="0" w:space="0" w:color="auto"/>
        <w:left w:val="none" w:sz="0" w:space="0" w:color="auto"/>
        <w:bottom w:val="none" w:sz="0" w:space="0" w:color="auto"/>
        <w:right w:val="none" w:sz="0" w:space="0" w:color="auto"/>
      </w:divBdr>
      <w:divsChild>
        <w:div w:id="1998265177">
          <w:marLeft w:val="0"/>
          <w:marRight w:val="0"/>
          <w:marTop w:val="0"/>
          <w:marBottom w:val="0"/>
          <w:divBdr>
            <w:top w:val="none" w:sz="0" w:space="0" w:color="auto"/>
            <w:left w:val="none" w:sz="0" w:space="0" w:color="auto"/>
            <w:bottom w:val="none" w:sz="0" w:space="0" w:color="auto"/>
            <w:right w:val="none" w:sz="0" w:space="0" w:color="auto"/>
          </w:divBdr>
        </w:div>
      </w:divsChild>
    </w:div>
    <w:div w:id="1000888649">
      <w:bodyDiv w:val="1"/>
      <w:marLeft w:val="0"/>
      <w:marRight w:val="0"/>
      <w:marTop w:val="0"/>
      <w:marBottom w:val="0"/>
      <w:divBdr>
        <w:top w:val="none" w:sz="0" w:space="0" w:color="auto"/>
        <w:left w:val="none" w:sz="0" w:space="0" w:color="auto"/>
        <w:bottom w:val="none" w:sz="0" w:space="0" w:color="auto"/>
        <w:right w:val="none" w:sz="0" w:space="0" w:color="auto"/>
      </w:divBdr>
    </w:div>
    <w:div w:id="1010765004">
      <w:bodyDiv w:val="1"/>
      <w:marLeft w:val="0"/>
      <w:marRight w:val="0"/>
      <w:marTop w:val="0"/>
      <w:marBottom w:val="0"/>
      <w:divBdr>
        <w:top w:val="none" w:sz="0" w:space="0" w:color="auto"/>
        <w:left w:val="none" w:sz="0" w:space="0" w:color="auto"/>
        <w:bottom w:val="none" w:sz="0" w:space="0" w:color="auto"/>
        <w:right w:val="none" w:sz="0" w:space="0" w:color="auto"/>
      </w:divBdr>
      <w:divsChild>
        <w:div w:id="1154448404">
          <w:marLeft w:val="0"/>
          <w:marRight w:val="0"/>
          <w:marTop w:val="0"/>
          <w:marBottom w:val="0"/>
          <w:divBdr>
            <w:top w:val="none" w:sz="0" w:space="0" w:color="auto"/>
            <w:left w:val="none" w:sz="0" w:space="0" w:color="auto"/>
            <w:bottom w:val="none" w:sz="0" w:space="0" w:color="auto"/>
            <w:right w:val="none" w:sz="0" w:space="0" w:color="auto"/>
          </w:divBdr>
          <w:divsChild>
            <w:div w:id="1436318604">
              <w:marLeft w:val="0"/>
              <w:marRight w:val="0"/>
              <w:marTop w:val="0"/>
              <w:marBottom w:val="0"/>
              <w:divBdr>
                <w:top w:val="none" w:sz="0" w:space="0" w:color="auto"/>
                <w:left w:val="none" w:sz="0" w:space="0" w:color="auto"/>
                <w:bottom w:val="none" w:sz="0" w:space="0" w:color="auto"/>
                <w:right w:val="none" w:sz="0" w:space="0" w:color="auto"/>
              </w:divBdr>
              <w:divsChild>
                <w:div w:id="1748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31723">
      <w:bodyDiv w:val="1"/>
      <w:marLeft w:val="0"/>
      <w:marRight w:val="0"/>
      <w:marTop w:val="0"/>
      <w:marBottom w:val="0"/>
      <w:divBdr>
        <w:top w:val="none" w:sz="0" w:space="0" w:color="auto"/>
        <w:left w:val="none" w:sz="0" w:space="0" w:color="auto"/>
        <w:bottom w:val="none" w:sz="0" w:space="0" w:color="auto"/>
        <w:right w:val="none" w:sz="0" w:space="0" w:color="auto"/>
      </w:divBdr>
      <w:divsChild>
        <w:div w:id="490871996">
          <w:marLeft w:val="0"/>
          <w:marRight w:val="0"/>
          <w:marTop w:val="0"/>
          <w:marBottom w:val="0"/>
          <w:divBdr>
            <w:top w:val="none" w:sz="0" w:space="0" w:color="auto"/>
            <w:left w:val="none" w:sz="0" w:space="0" w:color="auto"/>
            <w:bottom w:val="none" w:sz="0" w:space="0" w:color="auto"/>
            <w:right w:val="none" w:sz="0" w:space="0" w:color="auto"/>
          </w:divBdr>
        </w:div>
        <w:div w:id="1843623467">
          <w:marLeft w:val="0"/>
          <w:marRight w:val="0"/>
          <w:marTop w:val="0"/>
          <w:marBottom w:val="0"/>
          <w:divBdr>
            <w:top w:val="none" w:sz="0" w:space="0" w:color="auto"/>
            <w:left w:val="none" w:sz="0" w:space="0" w:color="auto"/>
            <w:bottom w:val="none" w:sz="0" w:space="0" w:color="auto"/>
            <w:right w:val="none" w:sz="0" w:space="0" w:color="auto"/>
          </w:divBdr>
        </w:div>
        <w:div w:id="64030651">
          <w:marLeft w:val="0"/>
          <w:marRight w:val="0"/>
          <w:marTop w:val="0"/>
          <w:marBottom w:val="0"/>
          <w:divBdr>
            <w:top w:val="none" w:sz="0" w:space="0" w:color="auto"/>
            <w:left w:val="none" w:sz="0" w:space="0" w:color="auto"/>
            <w:bottom w:val="none" w:sz="0" w:space="0" w:color="auto"/>
            <w:right w:val="none" w:sz="0" w:space="0" w:color="auto"/>
          </w:divBdr>
        </w:div>
        <w:div w:id="552885272">
          <w:marLeft w:val="0"/>
          <w:marRight w:val="0"/>
          <w:marTop w:val="0"/>
          <w:marBottom w:val="0"/>
          <w:divBdr>
            <w:top w:val="none" w:sz="0" w:space="0" w:color="auto"/>
            <w:left w:val="none" w:sz="0" w:space="0" w:color="auto"/>
            <w:bottom w:val="none" w:sz="0" w:space="0" w:color="auto"/>
            <w:right w:val="none" w:sz="0" w:space="0" w:color="auto"/>
          </w:divBdr>
        </w:div>
        <w:div w:id="990326979">
          <w:marLeft w:val="0"/>
          <w:marRight w:val="0"/>
          <w:marTop w:val="0"/>
          <w:marBottom w:val="0"/>
          <w:divBdr>
            <w:top w:val="none" w:sz="0" w:space="0" w:color="auto"/>
            <w:left w:val="none" w:sz="0" w:space="0" w:color="auto"/>
            <w:bottom w:val="none" w:sz="0" w:space="0" w:color="auto"/>
            <w:right w:val="none" w:sz="0" w:space="0" w:color="auto"/>
          </w:divBdr>
        </w:div>
        <w:div w:id="1020085624">
          <w:marLeft w:val="0"/>
          <w:marRight w:val="0"/>
          <w:marTop w:val="0"/>
          <w:marBottom w:val="0"/>
          <w:divBdr>
            <w:top w:val="none" w:sz="0" w:space="0" w:color="auto"/>
            <w:left w:val="none" w:sz="0" w:space="0" w:color="auto"/>
            <w:bottom w:val="none" w:sz="0" w:space="0" w:color="auto"/>
            <w:right w:val="none" w:sz="0" w:space="0" w:color="auto"/>
          </w:divBdr>
        </w:div>
        <w:div w:id="479855344">
          <w:marLeft w:val="0"/>
          <w:marRight w:val="0"/>
          <w:marTop w:val="0"/>
          <w:marBottom w:val="0"/>
          <w:divBdr>
            <w:top w:val="none" w:sz="0" w:space="0" w:color="auto"/>
            <w:left w:val="none" w:sz="0" w:space="0" w:color="auto"/>
            <w:bottom w:val="none" w:sz="0" w:space="0" w:color="auto"/>
            <w:right w:val="none" w:sz="0" w:space="0" w:color="auto"/>
          </w:divBdr>
        </w:div>
        <w:div w:id="686757470">
          <w:marLeft w:val="0"/>
          <w:marRight w:val="0"/>
          <w:marTop w:val="0"/>
          <w:marBottom w:val="0"/>
          <w:divBdr>
            <w:top w:val="none" w:sz="0" w:space="0" w:color="auto"/>
            <w:left w:val="none" w:sz="0" w:space="0" w:color="auto"/>
            <w:bottom w:val="none" w:sz="0" w:space="0" w:color="auto"/>
            <w:right w:val="none" w:sz="0" w:space="0" w:color="auto"/>
          </w:divBdr>
        </w:div>
        <w:div w:id="297490224">
          <w:marLeft w:val="0"/>
          <w:marRight w:val="0"/>
          <w:marTop w:val="0"/>
          <w:marBottom w:val="0"/>
          <w:divBdr>
            <w:top w:val="none" w:sz="0" w:space="0" w:color="auto"/>
            <w:left w:val="none" w:sz="0" w:space="0" w:color="auto"/>
            <w:bottom w:val="none" w:sz="0" w:space="0" w:color="auto"/>
            <w:right w:val="none" w:sz="0" w:space="0" w:color="auto"/>
          </w:divBdr>
        </w:div>
        <w:div w:id="1805349382">
          <w:marLeft w:val="0"/>
          <w:marRight w:val="0"/>
          <w:marTop w:val="0"/>
          <w:marBottom w:val="0"/>
          <w:divBdr>
            <w:top w:val="none" w:sz="0" w:space="0" w:color="auto"/>
            <w:left w:val="none" w:sz="0" w:space="0" w:color="auto"/>
            <w:bottom w:val="none" w:sz="0" w:space="0" w:color="auto"/>
            <w:right w:val="none" w:sz="0" w:space="0" w:color="auto"/>
          </w:divBdr>
        </w:div>
        <w:div w:id="2049604501">
          <w:marLeft w:val="0"/>
          <w:marRight w:val="0"/>
          <w:marTop w:val="0"/>
          <w:marBottom w:val="0"/>
          <w:divBdr>
            <w:top w:val="none" w:sz="0" w:space="0" w:color="auto"/>
            <w:left w:val="none" w:sz="0" w:space="0" w:color="auto"/>
            <w:bottom w:val="none" w:sz="0" w:space="0" w:color="auto"/>
            <w:right w:val="none" w:sz="0" w:space="0" w:color="auto"/>
          </w:divBdr>
        </w:div>
        <w:div w:id="896546554">
          <w:marLeft w:val="0"/>
          <w:marRight w:val="0"/>
          <w:marTop w:val="0"/>
          <w:marBottom w:val="0"/>
          <w:divBdr>
            <w:top w:val="none" w:sz="0" w:space="0" w:color="auto"/>
            <w:left w:val="none" w:sz="0" w:space="0" w:color="auto"/>
            <w:bottom w:val="none" w:sz="0" w:space="0" w:color="auto"/>
            <w:right w:val="none" w:sz="0" w:space="0" w:color="auto"/>
          </w:divBdr>
        </w:div>
        <w:div w:id="620721710">
          <w:marLeft w:val="0"/>
          <w:marRight w:val="0"/>
          <w:marTop w:val="0"/>
          <w:marBottom w:val="0"/>
          <w:divBdr>
            <w:top w:val="none" w:sz="0" w:space="0" w:color="auto"/>
            <w:left w:val="none" w:sz="0" w:space="0" w:color="auto"/>
            <w:bottom w:val="none" w:sz="0" w:space="0" w:color="auto"/>
            <w:right w:val="none" w:sz="0" w:space="0" w:color="auto"/>
          </w:divBdr>
        </w:div>
        <w:div w:id="2002149876">
          <w:marLeft w:val="0"/>
          <w:marRight w:val="0"/>
          <w:marTop w:val="0"/>
          <w:marBottom w:val="0"/>
          <w:divBdr>
            <w:top w:val="none" w:sz="0" w:space="0" w:color="auto"/>
            <w:left w:val="none" w:sz="0" w:space="0" w:color="auto"/>
            <w:bottom w:val="none" w:sz="0" w:space="0" w:color="auto"/>
            <w:right w:val="none" w:sz="0" w:space="0" w:color="auto"/>
          </w:divBdr>
        </w:div>
        <w:div w:id="1799640425">
          <w:marLeft w:val="0"/>
          <w:marRight w:val="0"/>
          <w:marTop w:val="0"/>
          <w:marBottom w:val="0"/>
          <w:divBdr>
            <w:top w:val="none" w:sz="0" w:space="0" w:color="auto"/>
            <w:left w:val="none" w:sz="0" w:space="0" w:color="auto"/>
            <w:bottom w:val="none" w:sz="0" w:space="0" w:color="auto"/>
            <w:right w:val="none" w:sz="0" w:space="0" w:color="auto"/>
          </w:divBdr>
        </w:div>
        <w:div w:id="1111897504">
          <w:marLeft w:val="0"/>
          <w:marRight w:val="0"/>
          <w:marTop w:val="0"/>
          <w:marBottom w:val="0"/>
          <w:divBdr>
            <w:top w:val="none" w:sz="0" w:space="0" w:color="auto"/>
            <w:left w:val="none" w:sz="0" w:space="0" w:color="auto"/>
            <w:bottom w:val="none" w:sz="0" w:space="0" w:color="auto"/>
            <w:right w:val="none" w:sz="0" w:space="0" w:color="auto"/>
          </w:divBdr>
        </w:div>
        <w:div w:id="1100682304">
          <w:marLeft w:val="0"/>
          <w:marRight w:val="0"/>
          <w:marTop w:val="0"/>
          <w:marBottom w:val="0"/>
          <w:divBdr>
            <w:top w:val="none" w:sz="0" w:space="0" w:color="auto"/>
            <w:left w:val="none" w:sz="0" w:space="0" w:color="auto"/>
            <w:bottom w:val="none" w:sz="0" w:space="0" w:color="auto"/>
            <w:right w:val="none" w:sz="0" w:space="0" w:color="auto"/>
          </w:divBdr>
        </w:div>
        <w:div w:id="1617525206">
          <w:marLeft w:val="0"/>
          <w:marRight w:val="0"/>
          <w:marTop w:val="0"/>
          <w:marBottom w:val="0"/>
          <w:divBdr>
            <w:top w:val="none" w:sz="0" w:space="0" w:color="auto"/>
            <w:left w:val="none" w:sz="0" w:space="0" w:color="auto"/>
            <w:bottom w:val="none" w:sz="0" w:space="0" w:color="auto"/>
            <w:right w:val="none" w:sz="0" w:space="0" w:color="auto"/>
          </w:divBdr>
        </w:div>
        <w:div w:id="626394687">
          <w:marLeft w:val="0"/>
          <w:marRight w:val="0"/>
          <w:marTop w:val="0"/>
          <w:marBottom w:val="0"/>
          <w:divBdr>
            <w:top w:val="none" w:sz="0" w:space="0" w:color="auto"/>
            <w:left w:val="none" w:sz="0" w:space="0" w:color="auto"/>
            <w:bottom w:val="none" w:sz="0" w:space="0" w:color="auto"/>
            <w:right w:val="none" w:sz="0" w:space="0" w:color="auto"/>
          </w:divBdr>
        </w:div>
        <w:div w:id="877206630">
          <w:marLeft w:val="0"/>
          <w:marRight w:val="0"/>
          <w:marTop w:val="0"/>
          <w:marBottom w:val="0"/>
          <w:divBdr>
            <w:top w:val="none" w:sz="0" w:space="0" w:color="auto"/>
            <w:left w:val="none" w:sz="0" w:space="0" w:color="auto"/>
            <w:bottom w:val="none" w:sz="0" w:space="0" w:color="auto"/>
            <w:right w:val="none" w:sz="0" w:space="0" w:color="auto"/>
          </w:divBdr>
        </w:div>
        <w:div w:id="261308468">
          <w:marLeft w:val="0"/>
          <w:marRight w:val="0"/>
          <w:marTop w:val="0"/>
          <w:marBottom w:val="0"/>
          <w:divBdr>
            <w:top w:val="none" w:sz="0" w:space="0" w:color="auto"/>
            <w:left w:val="none" w:sz="0" w:space="0" w:color="auto"/>
            <w:bottom w:val="none" w:sz="0" w:space="0" w:color="auto"/>
            <w:right w:val="none" w:sz="0" w:space="0" w:color="auto"/>
          </w:divBdr>
        </w:div>
        <w:div w:id="668604160">
          <w:marLeft w:val="0"/>
          <w:marRight w:val="0"/>
          <w:marTop w:val="0"/>
          <w:marBottom w:val="0"/>
          <w:divBdr>
            <w:top w:val="none" w:sz="0" w:space="0" w:color="auto"/>
            <w:left w:val="none" w:sz="0" w:space="0" w:color="auto"/>
            <w:bottom w:val="none" w:sz="0" w:space="0" w:color="auto"/>
            <w:right w:val="none" w:sz="0" w:space="0" w:color="auto"/>
          </w:divBdr>
        </w:div>
        <w:div w:id="1515613758">
          <w:marLeft w:val="0"/>
          <w:marRight w:val="0"/>
          <w:marTop w:val="0"/>
          <w:marBottom w:val="0"/>
          <w:divBdr>
            <w:top w:val="none" w:sz="0" w:space="0" w:color="auto"/>
            <w:left w:val="none" w:sz="0" w:space="0" w:color="auto"/>
            <w:bottom w:val="none" w:sz="0" w:space="0" w:color="auto"/>
            <w:right w:val="none" w:sz="0" w:space="0" w:color="auto"/>
          </w:divBdr>
        </w:div>
        <w:div w:id="1463889179">
          <w:marLeft w:val="0"/>
          <w:marRight w:val="0"/>
          <w:marTop w:val="0"/>
          <w:marBottom w:val="0"/>
          <w:divBdr>
            <w:top w:val="none" w:sz="0" w:space="0" w:color="auto"/>
            <w:left w:val="none" w:sz="0" w:space="0" w:color="auto"/>
            <w:bottom w:val="none" w:sz="0" w:space="0" w:color="auto"/>
            <w:right w:val="none" w:sz="0" w:space="0" w:color="auto"/>
          </w:divBdr>
        </w:div>
        <w:div w:id="2051370607">
          <w:marLeft w:val="0"/>
          <w:marRight w:val="0"/>
          <w:marTop w:val="0"/>
          <w:marBottom w:val="0"/>
          <w:divBdr>
            <w:top w:val="none" w:sz="0" w:space="0" w:color="auto"/>
            <w:left w:val="none" w:sz="0" w:space="0" w:color="auto"/>
            <w:bottom w:val="none" w:sz="0" w:space="0" w:color="auto"/>
            <w:right w:val="none" w:sz="0" w:space="0" w:color="auto"/>
          </w:divBdr>
        </w:div>
      </w:divsChild>
    </w:div>
    <w:div w:id="1024794555">
      <w:bodyDiv w:val="1"/>
      <w:marLeft w:val="0"/>
      <w:marRight w:val="0"/>
      <w:marTop w:val="0"/>
      <w:marBottom w:val="0"/>
      <w:divBdr>
        <w:top w:val="none" w:sz="0" w:space="0" w:color="auto"/>
        <w:left w:val="none" w:sz="0" w:space="0" w:color="auto"/>
        <w:bottom w:val="none" w:sz="0" w:space="0" w:color="auto"/>
        <w:right w:val="none" w:sz="0" w:space="0" w:color="auto"/>
      </w:divBdr>
    </w:div>
    <w:div w:id="1067069221">
      <w:bodyDiv w:val="1"/>
      <w:marLeft w:val="0"/>
      <w:marRight w:val="0"/>
      <w:marTop w:val="0"/>
      <w:marBottom w:val="0"/>
      <w:divBdr>
        <w:top w:val="none" w:sz="0" w:space="0" w:color="auto"/>
        <w:left w:val="none" w:sz="0" w:space="0" w:color="auto"/>
        <w:bottom w:val="none" w:sz="0" w:space="0" w:color="auto"/>
        <w:right w:val="none" w:sz="0" w:space="0" w:color="auto"/>
      </w:divBdr>
    </w:div>
    <w:div w:id="1121846936">
      <w:bodyDiv w:val="1"/>
      <w:marLeft w:val="0"/>
      <w:marRight w:val="0"/>
      <w:marTop w:val="0"/>
      <w:marBottom w:val="0"/>
      <w:divBdr>
        <w:top w:val="none" w:sz="0" w:space="0" w:color="auto"/>
        <w:left w:val="none" w:sz="0" w:space="0" w:color="auto"/>
        <w:bottom w:val="none" w:sz="0" w:space="0" w:color="auto"/>
        <w:right w:val="none" w:sz="0" w:space="0" w:color="auto"/>
      </w:divBdr>
    </w:div>
    <w:div w:id="1181700873">
      <w:bodyDiv w:val="1"/>
      <w:marLeft w:val="0"/>
      <w:marRight w:val="0"/>
      <w:marTop w:val="0"/>
      <w:marBottom w:val="0"/>
      <w:divBdr>
        <w:top w:val="none" w:sz="0" w:space="0" w:color="auto"/>
        <w:left w:val="none" w:sz="0" w:space="0" w:color="auto"/>
        <w:bottom w:val="none" w:sz="0" w:space="0" w:color="auto"/>
        <w:right w:val="none" w:sz="0" w:space="0" w:color="auto"/>
      </w:divBdr>
    </w:div>
    <w:div w:id="1205092514">
      <w:bodyDiv w:val="1"/>
      <w:marLeft w:val="0"/>
      <w:marRight w:val="0"/>
      <w:marTop w:val="0"/>
      <w:marBottom w:val="0"/>
      <w:divBdr>
        <w:top w:val="none" w:sz="0" w:space="0" w:color="auto"/>
        <w:left w:val="none" w:sz="0" w:space="0" w:color="auto"/>
        <w:bottom w:val="none" w:sz="0" w:space="0" w:color="auto"/>
        <w:right w:val="none" w:sz="0" w:space="0" w:color="auto"/>
      </w:divBdr>
      <w:divsChild>
        <w:div w:id="51972430">
          <w:marLeft w:val="0"/>
          <w:marRight w:val="0"/>
          <w:marTop w:val="0"/>
          <w:marBottom w:val="0"/>
          <w:divBdr>
            <w:top w:val="none" w:sz="0" w:space="0" w:color="auto"/>
            <w:left w:val="none" w:sz="0" w:space="0" w:color="auto"/>
            <w:bottom w:val="none" w:sz="0" w:space="0" w:color="auto"/>
            <w:right w:val="none" w:sz="0" w:space="0" w:color="auto"/>
          </w:divBdr>
        </w:div>
        <w:div w:id="2005551141">
          <w:marLeft w:val="0"/>
          <w:marRight w:val="0"/>
          <w:marTop w:val="0"/>
          <w:marBottom w:val="0"/>
          <w:divBdr>
            <w:top w:val="none" w:sz="0" w:space="0" w:color="auto"/>
            <w:left w:val="none" w:sz="0" w:space="0" w:color="auto"/>
            <w:bottom w:val="none" w:sz="0" w:space="0" w:color="auto"/>
            <w:right w:val="none" w:sz="0" w:space="0" w:color="auto"/>
          </w:divBdr>
        </w:div>
      </w:divsChild>
    </w:div>
    <w:div w:id="1222132119">
      <w:bodyDiv w:val="1"/>
      <w:marLeft w:val="0"/>
      <w:marRight w:val="0"/>
      <w:marTop w:val="0"/>
      <w:marBottom w:val="0"/>
      <w:divBdr>
        <w:top w:val="none" w:sz="0" w:space="0" w:color="auto"/>
        <w:left w:val="none" w:sz="0" w:space="0" w:color="auto"/>
        <w:bottom w:val="none" w:sz="0" w:space="0" w:color="auto"/>
        <w:right w:val="none" w:sz="0" w:space="0" w:color="auto"/>
      </w:divBdr>
    </w:div>
    <w:div w:id="1340889159">
      <w:bodyDiv w:val="1"/>
      <w:marLeft w:val="0"/>
      <w:marRight w:val="0"/>
      <w:marTop w:val="0"/>
      <w:marBottom w:val="0"/>
      <w:divBdr>
        <w:top w:val="none" w:sz="0" w:space="0" w:color="auto"/>
        <w:left w:val="none" w:sz="0" w:space="0" w:color="auto"/>
        <w:bottom w:val="none" w:sz="0" w:space="0" w:color="auto"/>
        <w:right w:val="none" w:sz="0" w:space="0" w:color="auto"/>
      </w:divBdr>
    </w:div>
    <w:div w:id="1415974506">
      <w:bodyDiv w:val="1"/>
      <w:marLeft w:val="0"/>
      <w:marRight w:val="0"/>
      <w:marTop w:val="0"/>
      <w:marBottom w:val="0"/>
      <w:divBdr>
        <w:top w:val="none" w:sz="0" w:space="0" w:color="auto"/>
        <w:left w:val="none" w:sz="0" w:space="0" w:color="auto"/>
        <w:bottom w:val="none" w:sz="0" w:space="0" w:color="auto"/>
        <w:right w:val="none" w:sz="0" w:space="0" w:color="auto"/>
      </w:divBdr>
    </w:div>
    <w:div w:id="1618902136">
      <w:bodyDiv w:val="1"/>
      <w:marLeft w:val="0"/>
      <w:marRight w:val="0"/>
      <w:marTop w:val="0"/>
      <w:marBottom w:val="0"/>
      <w:divBdr>
        <w:top w:val="none" w:sz="0" w:space="0" w:color="auto"/>
        <w:left w:val="none" w:sz="0" w:space="0" w:color="auto"/>
        <w:bottom w:val="none" w:sz="0" w:space="0" w:color="auto"/>
        <w:right w:val="none" w:sz="0" w:space="0" w:color="auto"/>
      </w:divBdr>
    </w:div>
    <w:div w:id="1668092435">
      <w:bodyDiv w:val="1"/>
      <w:marLeft w:val="0"/>
      <w:marRight w:val="0"/>
      <w:marTop w:val="0"/>
      <w:marBottom w:val="0"/>
      <w:divBdr>
        <w:top w:val="none" w:sz="0" w:space="0" w:color="auto"/>
        <w:left w:val="none" w:sz="0" w:space="0" w:color="auto"/>
        <w:bottom w:val="none" w:sz="0" w:space="0" w:color="auto"/>
        <w:right w:val="none" w:sz="0" w:space="0" w:color="auto"/>
      </w:divBdr>
    </w:div>
    <w:div w:id="1790010644">
      <w:bodyDiv w:val="1"/>
      <w:marLeft w:val="0"/>
      <w:marRight w:val="0"/>
      <w:marTop w:val="0"/>
      <w:marBottom w:val="0"/>
      <w:divBdr>
        <w:top w:val="none" w:sz="0" w:space="0" w:color="auto"/>
        <w:left w:val="none" w:sz="0" w:space="0" w:color="auto"/>
        <w:bottom w:val="none" w:sz="0" w:space="0" w:color="auto"/>
        <w:right w:val="none" w:sz="0" w:space="0" w:color="auto"/>
      </w:divBdr>
      <w:divsChild>
        <w:div w:id="1471482964">
          <w:marLeft w:val="0"/>
          <w:marRight w:val="0"/>
          <w:marTop w:val="0"/>
          <w:marBottom w:val="0"/>
          <w:divBdr>
            <w:top w:val="none" w:sz="0" w:space="0" w:color="auto"/>
            <w:left w:val="none" w:sz="0" w:space="0" w:color="auto"/>
            <w:bottom w:val="none" w:sz="0" w:space="0" w:color="auto"/>
            <w:right w:val="none" w:sz="0" w:space="0" w:color="auto"/>
          </w:divBdr>
        </w:div>
        <w:div w:id="2140999385">
          <w:marLeft w:val="0"/>
          <w:marRight w:val="0"/>
          <w:marTop w:val="0"/>
          <w:marBottom w:val="0"/>
          <w:divBdr>
            <w:top w:val="none" w:sz="0" w:space="0" w:color="auto"/>
            <w:left w:val="none" w:sz="0" w:space="0" w:color="auto"/>
            <w:bottom w:val="none" w:sz="0" w:space="0" w:color="auto"/>
            <w:right w:val="none" w:sz="0" w:space="0" w:color="auto"/>
          </w:divBdr>
        </w:div>
        <w:div w:id="774982146">
          <w:marLeft w:val="0"/>
          <w:marRight w:val="0"/>
          <w:marTop w:val="0"/>
          <w:marBottom w:val="0"/>
          <w:divBdr>
            <w:top w:val="none" w:sz="0" w:space="0" w:color="auto"/>
            <w:left w:val="none" w:sz="0" w:space="0" w:color="auto"/>
            <w:bottom w:val="none" w:sz="0" w:space="0" w:color="auto"/>
            <w:right w:val="none" w:sz="0" w:space="0" w:color="auto"/>
          </w:divBdr>
        </w:div>
        <w:div w:id="984160803">
          <w:marLeft w:val="0"/>
          <w:marRight w:val="0"/>
          <w:marTop w:val="0"/>
          <w:marBottom w:val="0"/>
          <w:divBdr>
            <w:top w:val="none" w:sz="0" w:space="0" w:color="auto"/>
            <w:left w:val="none" w:sz="0" w:space="0" w:color="auto"/>
            <w:bottom w:val="none" w:sz="0" w:space="0" w:color="auto"/>
            <w:right w:val="none" w:sz="0" w:space="0" w:color="auto"/>
          </w:divBdr>
        </w:div>
        <w:div w:id="1148060290">
          <w:marLeft w:val="0"/>
          <w:marRight w:val="0"/>
          <w:marTop w:val="0"/>
          <w:marBottom w:val="0"/>
          <w:divBdr>
            <w:top w:val="none" w:sz="0" w:space="0" w:color="auto"/>
            <w:left w:val="none" w:sz="0" w:space="0" w:color="auto"/>
            <w:bottom w:val="none" w:sz="0" w:space="0" w:color="auto"/>
            <w:right w:val="none" w:sz="0" w:space="0" w:color="auto"/>
          </w:divBdr>
        </w:div>
        <w:div w:id="725958314">
          <w:marLeft w:val="0"/>
          <w:marRight w:val="0"/>
          <w:marTop w:val="0"/>
          <w:marBottom w:val="0"/>
          <w:divBdr>
            <w:top w:val="none" w:sz="0" w:space="0" w:color="auto"/>
            <w:left w:val="none" w:sz="0" w:space="0" w:color="auto"/>
            <w:bottom w:val="none" w:sz="0" w:space="0" w:color="auto"/>
            <w:right w:val="none" w:sz="0" w:space="0" w:color="auto"/>
          </w:divBdr>
        </w:div>
        <w:div w:id="381099703">
          <w:marLeft w:val="0"/>
          <w:marRight w:val="0"/>
          <w:marTop w:val="0"/>
          <w:marBottom w:val="0"/>
          <w:divBdr>
            <w:top w:val="none" w:sz="0" w:space="0" w:color="auto"/>
            <w:left w:val="none" w:sz="0" w:space="0" w:color="auto"/>
            <w:bottom w:val="none" w:sz="0" w:space="0" w:color="auto"/>
            <w:right w:val="none" w:sz="0" w:space="0" w:color="auto"/>
          </w:divBdr>
        </w:div>
        <w:div w:id="1804075091">
          <w:marLeft w:val="0"/>
          <w:marRight w:val="0"/>
          <w:marTop w:val="0"/>
          <w:marBottom w:val="0"/>
          <w:divBdr>
            <w:top w:val="none" w:sz="0" w:space="0" w:color="auto"/>
            <w:left w:val="none" w:sz="0" w:space="0" w:color="auto"/>
            <w:bottom w:val="none" w:sz="0" w:space="0" w:color="auto"/>
            <w:right w:val="none" w:sz="0" w:space="0" w:color="auto"/>
          </w:divBdr>
        </w:div>
        <w:div w:id="1716848051">
          <w:marLeft w:val="0"/>
          <w:marRight w:val="0"/>
          <w:marTop w:val="0"/>
          <w:marBottom w:val="0"/>
          <w:divBdr>
            <w:top w:val="none" w:sz="0" w:space="0" w:color="auto"/>
            <w:left w:val="none" w:sz="0" w:space="0" w:color="auto"/>
            <w:bottom w:val="none" w:sz="0" w:space="0" w:color="auto"/>
            <w:right w:val="none" w:sz="0" w:space="0" w:color="auto"/>
          </w:divBdr>
        </w:div>
        <w:div w:id="963851069">
          <w:marLeft w:val="0"/>
          <w:marRight w:val="0"/>
          <w:marTop w:val="0"/>
          <w:marBottom w:val="0"/>
          <w:divBdr>
            <w:top w:val="none" w:sz="0" w:space="0" w:color="auto"/>
            <w:left w:val="none" w:sz="0" w:space="0" w:color="auto"/>
            <w:bottom w:val="none" w:sz="0" w:space="0" w:color="auto"/>
            <w:right w:val="none" w:sz="0" w:space="0" w:color="auto"/>
          </w:divBdr>
        </w:div>
        <w:div w:id="1016421363">
          <w:marLeft w:val="0"/>
          <w:marRight w:val="0"/>
          <w:marTop w:val="0"/>
          <w:marBottom w:val="0"/>
          <w:divBdr>
            <w:top w:val="none" w:sz="0" w:space="0" w:color="auto"/>
            <w:left w:val="none" w:sz="0" w:space="0" w:color="auto"/>
            <w:bottom w:val="none" w:sz="0" w:space="0" w:color="auto"/>
            <w:right w:val="none" w:sz="0" w:space="0" w:color="auto"/>
          </w:divBdr>
        </w:div>
        <w:div w:id="480660809">
          <w:marLeft w:val="0"/>
          <w:marRight w:val="0"/>
          <w:marTop w:val="0"/>
          <w:marBottom w:val="0"/>
          <w:divBdr>
            <w:top w:val="none" w:sz="0" w:space="0" w:color="auto"/>
            <w:left w:val="none" w:sz="0" w:space="0" w:color="auto"/>
            <w:bottom w:val="none" w:sz="0" w:space="0" w:color="auto"/>
            <w:right w:val="none" w:sz="0" w:space="0" w:color="auto"/>
          </w:divBdr>
        </w:div>
        <w:div w:id="2086607586">
          <w:marLeft w:val="0"/>
          <w:marRight w:val="0"/>
          <w:marTop w:val="0"/>
          <w:marBottom w:val="0"/>
          <w:divBdr>
            <w:top w:val="none" w:sz="0" w:space="0" w:color="auto"/>
            <w:left w:val="none" w:sz="0" w:space="0" w:color="auto"/>
            <w:bottom w:val="none" w:sz="0" w:space="0" w:color="auto"/>
            <w:right w:val="none" w:sz="0" w:space="0" w:color="auto"/>
          </w:divBdr>
        </w:div>
      </w:divsChild>
    </w:div>
    <w:div w:id="1800686842">
      <w:bodyDiv w:val="1"/>
      <w:marLeft w:val="0"/>
      <w:marRight w:val="0"/>
      <w:marTop w:val="0"/>
      <w:marBottom w:val="0"/>
      <w:divBdr>
        <w:top w:val="none" w:sz="0" w:space="0" w:color="auto"/>
        <w:left w:val="none" w:sz="0" w:space="0" w:color="auto"/>
        <w:bottom w:val="none" w:sz="0" w:space="0" w:color="auto"/>
        <w:right w:val="none" w:sz="0" w:space="0" w:color="auto"/>
      </w:divBdr>
    </w:div>
    <w:div w:id="1850022806">
      <w:bodyDiv w:val="1"/>
      <w:marLeft w:val="0"/>
      <w:marRight w:val="0"/>
      <w:marTop w:val="0"/>
      <w:marBottom w:val="0"/>
      <w:divBdr>
        <w:top w:val="none" w:sz="0" w:space="0" w:color="auto"/>
        <w:left w:val="none" w:sz="0" w:space="0" w:color="auto"/>
        <w:bottom w:val="none" w:sz="0" w:space="0" w:color="auto"/>
        <w:right w:val="none" w:sz="0" w:space="0" w:color="auto"/>
      </w:divBdr>
    </w:div>
    <w:div w:id="1862356839">
      <w:bodyDiv w:val="1"/>
      <w:marLeft w:val="0"/>
      <w:marRight w:val="0"/>
      <w:marTop w:val="0"/>
      <w:marBottom w:val="0"/>
      <w:divBdr>
        <w:top w:val="none" w:sz="0" w:space="0" w:color="auto"/>
        <w:left w:val="none" w:sz="0" w:space="0" w:color="auto"/>
        <w:bottom w:val="none" w:sz="0" w:space="0" w:color="auto"/>
        <w:right w:val="none" w:sz="0" w:space="0" w:color="auto"/>
      </w:divBdr>
    </w:div>
    <w:div w:id="1873031347">
      <w:bodyDiv w:val="1"/>
      <w:marLeft w:val="0"/>
      <w:marRight w:val="0"/>
      <w:marTop w:val="0"/>
      <w:marBottom w:val="0"/>
      <w:divBdr>
        <w:top w:val="none" w:sz="0" w:space="0" w:color="auto"/>
        <w:left w:val="none" w:sz="0" w:space="0" w:color="auto"/>
        <w:bottom w:val="none" w:sz="0" w:space="0" w:color="auto"/>
        <w:right w:val="none" w:sz="0" w:space="0" w:color="auto"/>
      </w:divBdr>
      <w:divsChild>
        <w:div w:id="575019926">
          <w:marLeft w:val="0"/>
          <w:marRight w:val="0"/>
          <w:marTop w:val="0"/>
          <w:marBottom w:val="0"/>
          <w:divBdr>
            <w:top w:val="none" w:sz="0" w:space="0" w:color="auto"/>
            <w:left w:val="none" w:sz="0" w:space="0" w:color="auto"/>
            <w:bottom w:val="none" w:sz="0" w:space="0" w:color="auto"/>
            <w:right w:val="none" w:sz="0" w:space="0" w:color="auto"/>
          </w:divBdr>
        </w:div>
        <w:div w:id="1263370195">
          <w:marLeft w:val="0"/>
          <w:marRight w:val="0"/>
          <w:marTop w:val="0"/>
          <w:marBottom w:val="0"/>
          <w:divBdr>
            <w:top w:val="none" w:sz="0" w:space="0" w:color="auto"/>
            <w:left w:val="none" w:sz="0" w:space="0" w:color="auto"/>
            <w:bottom w:val="none" w:sz="0" w:space="0" w:color="auto"/>
            <w:right w:val="none" w:sz="0" w:space="0" w:color="auto"/>
          </w:divBdr>
        </w:div>
      </w:divsChild>
    </w:div>
    <w:div w:id="1944611645">
      <w:bodyDiv w:val="1"/>
      <w:marLeft w:val="0"/>
      <w:marRight w:val="0"/>
      <w:marTop w:val="0"/>
      <w:marBottom w:val="0"/>
      <w:divBdr>
        <w:top w:val="none" w:sz="0" w:space="0" w:color="auto"/>
        <w:left w:val="none" w:sz="0" w:space="0" w:color="auto"/>
        <w:bottom w:val="none" w:sz="0" w:space="0" w:color="auto"/>
        <w:right w:val="none" w:sz="0" w:space="0" w:color="auto"/>
      </w:divBdr>
    </w:div>
    <w:div w:id="1954315130">
      <w:bodyDiv w:val="1"/>
      <w:marLeft w:val="0"/>
      <w:marRight w:val="0"/>
      <w:marTop w:val="0"/>
      <w:marBottom w:val="0"/>
      <w:divBdr>
        <w:top w:val="none" w:sz="0" w:space="0" w:color="auto"/>
        <w:left w:val="none" w:sz="0" w:space="0" w:color="auto"/>
        <w:bottom w:val="none" w:sz="0" w:space="0" w:color="auto"/>
        <w:right w:val="none" w:sz="0" w:space="0" w:color="auto"/>
      </w:divBdr>
    </w:div>
    <w:div w:id="2006782307">
      <w:bodyDiv w:val="1"/>
      <w:marLeft w:val="0"/>
      <w:marRight w:val="0"/>
      <w:marTop w:val="0"/>
      <w:marBottom w:val="0"/>
      <w:divBdr>
        <w:top w:val="none" w:sz="0" w:space="0" w:color="auto"/>
        <w:left w:val="none" w:sz="0" w:space="0" w:color="auto"/>
        <w:bottom w:val="none" w:sz="0" w:space="0" w:color="auto"/>
        <w:right w:val="none" w:sz="0" w:space="0" w:color="auto"/>
      </w:divBdr>
    </w:div>
    <w:div w:id="2033262128">
      <w:bodyDiv w:val="1"/>
      <w:marLeft w:val="0"/>
      <w:marRight w:val="0"/>
      <w:marTop w:val="0"/>
      <w:marBottom w:val="0"/>
      <w:divBdr>
        <w:top w:val="none" w:sz="0" w:space="0" w:color="auto"/>
        <w:left w:val="none" w:sz="0" w:space="0" w:color="auto"/>
        <w:bottom w:val="none" w:sz="0" w:space="0" w:color="auto"/>
        <w:right w:val="none" w:sz="0" w:space="0" w:color="auto"/>
      </w:divBdr>
    </w:div>
    <w:div w:id="2062363276">
      <w:bodyDiv w:val="1"/>
      <w:marLeft w:val="0"/>
      <w:marRight w:val="0"/>
      <w:marTop w:val="0"/>
      <w:marBottom w:val="0"/>
      <w:divBdr>
        <w:top w:val="none" w:sz="0" w:space="0" w:color="auto"/>
        <w:left w:val="none" w:sz="0" w:space="0" w:color="auto"/>
        <w:bottom w:val="none" w:sz="0" w:space="0" w:color="auto"/>
        <w:right w:val="none" w:sz="0" w:space="0" w:color="auto"/>
      </w:divBdr>
    </w:div>
    <w:div w:id="2071995411">
      <w:bodyDiv w:val="1"/>
      <w:marLeft w:val="0"/>
      <w:marRight w:val="0"/>
      <w:marTop w:val="0"/>
      <w:marBottom w:val="0"/>
      <w:divBdr>
        <w:top w:val="none" w:sz="0" w:space="0" w:color="auto"/>
        <w:left w:val="none" w:sz="0" w:space="0" w:color="auto"/>
        <w:bottom w:val="none" w:sz="0" w:space="0" w:color="auto"/>
        <w:right w:val="none" w:sz="0" w:space="0" w:color="auto"/>
      </w:divBdr>
      <w:divsChild>
        <w:div w:id="1993673804">
          <w:marLeft w:val="0"/>
          <w:marRight w:val="0"/>
          <w:marTop w:val="0"/>
          <w:marBottom w:val="0"/>
          <w:divBdr>
            <w:top w:val="none" w:sz="0" w:space="0" w:color="auto"/>
            <w:left w:val="none" w:sz="0" w:space="0" w:color="auto"/>
            <w:bottom w:val="none" w:sz="0" w:space="0" w:color="auto"/>
            <w:right w:val="none" w:sz="0" w:space="0" w:color="auto"/>
          </w:divBdr>
          <w:divsChild>
            <w:div w:id="1621184154">
              <w:marLeft w:val="0"/>
              <w:marRight w:val="0"/>
              <w:marTop w:val="0"/>
              <w:marBottom w:val="0"/>
              <w:divBdr>
                <w:top w:val="none" w:sz="0" w:space="0" w:color="auto"/>
                <w:left w:val="none" w:sz="0" w:space="0" w:color="auto"/>
                <w:bottom w:val="none" w:sz="0" w:space="0" w:color="auto"/>
                <w:right w:val="none" w:sz="0" w:space="0" w:color="auto"/>
              </w:divBdr>
              <w:divsChild>
                <w:div w:id="49422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4473">
          <w:marLeft w:val="0"/>
          <w:marRight w:val="0"/>
          <w:marTop w:val="0"/>
          <w:marBottom w:val="0"/>
          <w:divBdr>
            <w:top w:val="none" w:sz="0" w:space="0" w:color="auto"/>
            <w:left w:val="none" w:sz="0" w:space="0" w:color="auto"/>
            <w:bottom w:val="none" w:sz="0" w:space="0" w:color="auto"/>
            <w:right w:val="none" w:sz="0" w:space="0" w:color="auto"/>
          </w:divBdr>
          <w:divsChild>
            <w:div w:id="1829052941">
              <w:marLeft w:val="0"/>
              <w:marRight w:val="0"/>
              <w:marTop w:val="0"/>
              <w:marBottom w:val="0"/>
              <w:divBdr>
                <w:top w:val="none" w:sz="0" w:space="0" w:color="auto"/>
                <w:left w:val="none" w:sz="0" w:space="0" w:color="auto"/>
                <w:bottom w:val="none" w:sz="0" w:space="0" w:color="auto"/>
                <w:right w:val="none" w:sz="0" w:space="0" w:color="auto"/>
              </w:divBdr>
              <w:divsChild>
                <w:div w:id="1020425000">
                  <w:marLeft w:val="0"/>
                  <w:marRight w:val="0"/>
                  <w:marTop w:val="0"/>
                  <w:marBottom w:val="0"/>
                  <w:divBdr>
                    <w:top w:val="none" w:sz="0" w:space="0" w:color="auto"/>
                    <w:left w:val="none" w:sz="0" w:space="0" w:color="auto"/>
                    <w:bottom w:val="none" w:sz="0" w:space="0" w:color="auto"/>
                    <w:right w:val="none" w:sz="0" w:space="0" w:color="auto"/>
                  </w:divBdr>
                  <w:divsChild>
                    <w:div w:id="15500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0090">
          <w:marLeft w:val="0"/>
          <w:marRight w:val="0"/>
          <w:marTop w:val="0"/>
          <w:marBottom w:val="0"/>
          <w:divBdr>
            <w:top w:val="none" w:sz="0" w:space="0" w:color="auto"/>
            <w:left w:val="none" w:sz="0" w:space="0" w:color="auto"/>
            <w:bottom w:val="none" w:sz="0" w:space="0" w:color="auto"/>
            <w:right w:val="none" w:sz="0" w:space="0" w:color="auto"/>
          </w:divBdr>
          <w:divsChild>
            <w:div w:id="709187627">
              <w:marLeft w:val="0"/>
              <w:marRight w:val="0"/>
              <w:marTop w:val="0"/>
              <w:marBottom w:val="0"/>
              <w:divBdr>
                <w:top w:val="none" w:sz="0" w:space="0" w:color="auto"/>
                <w:left w:val="none" w:sz="0" w:space="0" w:color="auto"/>
                <w:bottom w:val="none" w:sz="0" w:space="0" w:color="auto"/>
                <w:right w:val="none" w:sz="0" w:space="0" w:color="auto"/>
              </w:divBdr>
              <w:divsChild>
                <w:div w:id="1464494856">
                  <w:marLeft w:val="0"/>
                  <w:marRight w:val="0"/>
                  <w:marTop w:val="0"/>
                  <w:marBottom w:val="0"/>
                  <w:divBdr>
                    <w:top w:val="none" w:sz="0" w:space="0" w:color="auto"/>
                    <w:left w:val="none" w:sz="0" w:space="0" w:color="auto"/>
                    <w:bottom w:val="none" w:sz="0" w:space="0" w:color="auto"/>
                    <w:right w:val="none" w:sz="0" w:space="0" w:color="auto"/>
                  </w:divBdr>
                  <w:divsChild>
                    <w:div w:id="711424551">
                      <w:marLeft w:val="0"/>
                      <w:marRight w:val="0"/>
                      <w:marTop w:val="0"/>
                      <w:marBottom w:val="0"/>
                      <w:divBdr>
                        <w:top w:val="none" w:sz="0" w:space="0" w:color="auto"/>
                        <w:left w:val="none" w:sz="0" w:space="0" w:color="auto"/>
                        <w:bottom w:val="none" w:sz="0" w:space="0" w:color="auto"/>
                        <w:right w:val="none" w:sz="0" w:space="0" w:color="auto"/>
                      </w:divBdr>
                      <w:divsChild>
                        <w:div w:id="585460948">
                          <w:marLeft w:val="0"/>
                          <w:marRight w:val="0"/>
                          <w:marTop w:val="0"/>
                          <w:marBottom w:val="0"/>
                          <w:divBdr>
                            <w:top w:val="none" w:sz="0" w:space="0" w:color="auto"/>
                            <w:left w:val="none" w:sz="0" w:space="0" w:color="auto"/>
                            <w:bottom w:val="none" w:sz="0" w:space="0" w:color="auto"/>
                            <w:right w:val="none" w:sz="0" w:space="0" w:color="auto"/>
                          </w:divBdr>
                          <w:divsChild>
                            <w:div w:id="2045591871">
                              <w:marLeft w:val="0"/>
                              <w:marRight w:val="0"/>
                              <w:marTop w:val="0"/>
                              <w:marBottom w:val="0"/>
                              <w:divBdr>
                                <w:top w:val="none" w:sz="0" w:space="0" w:color="auto"/>
                                <w:left w:val="none" w:sz="0" w:space="0" w:color="auto"/>
                                <w:bottom w:val="none" w:sz="0" w:space="0" w:color="auto"/>
                                <w:right w:val="none" w:sz="0" w:space="0" w:color="auto"/>
                              </w:divBdr>
                            </w:div>
                            <w:div w:id="591011853">
                              <w:marLeft w:val="0"/>
                              <w:marRight w:val="0"/>
                              <w:marTop w:val="0"/>
                              <w:marBottom w:val="0"/>
                              <w:divBdr>
                                <w:top w:val="none" w:sz="0" w:space="0" w:color="auto"/>
                                <w:left w:val="none" w:sz="0" w:space="0" w:color="auto"/>
                                <w:bottom w:val="none" w:sz="0" w:space="0" w:color="auto"/>
                                <w:right w:val="none" w:sz="0" w:space="0" w:color="auto"/>
                              </w:divBdr>
                            </w:div>
                          </w:divsChild>
                        </w:div>
                        <w:div w:id="561720247">
                          <w:marLeft w:val="0"/>
                          <w:marRight w:val="0"/>
                          <w:marTop w:val="0"/>
                          <w:marBottom w:val="0"/>
                          <w:divBdr>
                            <w:top w:val="none" w:sz="0" w:space="0" w:color="auto"/>
                            <w:left w:val="none" w:sz="0" w:space="0" w:color="auto"/>
                            <w:bottom w:val="none" w:sz="0" w:space="0" w:color="auto"/>
                            <w:right w:val="none" w:sz="0" w:space="0" w:color="auto"/>
                          </w:divBdr>
                          <w:divsChild>
                            <w:div w:id="8079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100269">
          <w:marLeft w:val="0"/>
          <w:marRight w:val="0"/>
          <w:marTop w:val="0"/>
          <w:marBottom w:val="0"/>
          <w:divBdr>
            <w:top w:val="none" w:sz="0" w:space="0" w:color="auto"/>
            <w:left w:val="none" w:sz="0" w:space="0" w:color="auto"/>
            <w:bottom w:val="none" w:sz="0" w:space="0" w:color="auto"/>
            <w:right w:val="none" w:sz="0" w:space="0" w:color="auto"/>
          </w:divBdr>
          <w:divsChild>
            <w:div w:id="1877230163">
              <w:marLeft w:val="0"/>
              <w:marRight w:val="0"/>
              <w:marTop w:val="0"/>
              <w:marBottom w:val="0"/>
              <w:divBdr>
                <w:top w:val="none" w:sz="0" w:space="0" w:color="auto"/>
                <w:left w:val="none" w:sz="0" w:space="0" w:color="auto"/>
                <w:bottom w:val="none" w:sz="0" w:space="0" w:color="auto"/>
                <w:right w:val="none" w:sz="0" w:space="0" w:color="auto"/>
              </w:divBdr>
            </w:div>
            <w:div w:id="119880130">
              <w:marLeft w:val="0"/>
              <w:marRight w:val="0"/>
              <w:marTop w:val="0"/>
              <w:marBottom w:val="0"/>
              <w:divBdr>
                <w:top w:val="none" w:sz="0" w:space="0" w:color="auto"/>
                <w:left w:val="none" w:sz="0" w:space="0" w:color="auto"/>
                <w:bottom w:val="none" w:sz="0" w:space="0" w:color="auto"/>
                <w:right w:val="none" w:sz="0" w:space="0" w:color="auto"/>
              </w:divBdr>
            </w:div>
          </w:divsChild>
        </w:div>
        <w:div w:id="1191606157">
          <w:marLeft w:val="0"/>
          <w:marRight w:val="0"/>
          <w:marTop w:val="0"/>
          <w:marBottom w:val="0"/>
          <w:divBdr>
            <w:top w:val="none" w:sz="0" w:space="0" w:color="auto"/>
            <w:left w:val="none" w:sz="0" w:space="0" w:color="auto"/>
            <w:bottom w:val="none" w:sz="0" w:space="0" w:color="auto"/>
            <w:right w:val="none" w:sz="0" w:space="0" w:color="auto"/>
          </w:divBdr>
        </w:div>
      </w:divsChild>
    </w:div>
    <w:div w:id="2111925312">
      <w:bodyDiv w:val="1"/>
      <w:marLeft w:val="0"/>
      <w:marRight w:val="0"/>
      <w:marTop w:val="0"/>
      <w:marBottom w:val="0"/>
      <w:divBdr>
        <w:top w:val="none" w:sz="0" w:space="0" w:color="auto"/>
        <w:left w:val="none" w:sz="0" w:space="0" w:color="auto"/>
        <w:bottom w:val="none" w:sz="0" w:space="0" w:color="auto"/>
        <w:right w:val="none" w:sz="0" w:space="0" w:color="auto"/>
      </w:divBdr>
    </w:div>
    <w:div w:id="2146777797">
      <w:bodyDiv w:val="1"/>
      <w:marLeft w:val="0"/>
      <w:marRight w:val="0"/>
      <w:marTop w:val="0"/>
      <w:marBottom w:val="0"/>
      <w:divBdr>
        <w:top w:val="none" w:sz="0" w:space="0" w:color="auto"/>
        <w:left w:val="none" w:sz="0" w:space="0" w:color="auto"/>
        <w:bottom w:val="none" w:sz="0" w:space="0" w:color="auto"/>
        <w:right w:val="none" w:sz="0" w:space="0" w:color="auto"/>
      </w:divBdr>
      <w:divsChild>
        <w:div w:id="1016346501">
          <w:marLeft w:val="0"/>
          <w:marRight w:val="0"/>
          <w:marTop w:val="0"/>
          <w:marBottom w:val="0"/>
          <w:divBdr>
            <w:top w:val="none" w:sz="0" w:space="0" w:color="auto"/>
            <w:left w:val="none" w:sz="0" w:space="0" w:color="auto"/>
            <w:bottom w:val="none" w:sz="0" w:space="0" w:color="auto"/>
            <w:right w:val="none" w:sz="0" w:space="0" w:color="auto"/>
          </w:divBdr>
          <w:divsChild>
            <w:div w:id="1885173106">
              <w:marLeft w:val="0"/>
              <w:marRight w:val="0"/>
              <w:marTop w:val="0"/>
              <w:marBottom w:val="0"/>
              <w:divBdr>
                <w:top w:val="none" w:sz="0" w:space="0" w:color="auto"/>
                <w:left w:val="none" w:sz="0" w:space="0" w:color="auto"/>
                <w:bottom w:val="none" w:sz="0" w:space="0" w:color="auto"/>
                <w:right w:val="none" w:sz="0" w:space="0" w:color="auto"/>
              </w:divBdr>
              <w:divsChild>
                <w:div w:id="2125732902">
                  <w:marLeft w:val="0"/>
                  <w:marRight w:val="0"/>
                  <w:marTop w:val="0"/>
                  <w:marBottom w:val="0"/>
                  <w:divBdr>
                    <w:top w:val="none" w:sz="0" w:space="0" w:color="auto"/>
                    <w:left w:val="none" w:sz="0" w:space="0" w:color="auto"/>
                    <w:bottom w:val="none" w:sz="0" w:space="0" w:color="auto"/>
                    <w:right w:val="none" w:sz="0" w:space="0" w:color="auto"/>
                  </w:divBdr>
                  <w:divsChild>
                    <w:div w:id="9767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8910">
          <w:marLeft w:val="0"/>
          <w:marRight w:val="0"/>
          <w:marTop w:val="0"/>
          <w:marBottom w:val="0"/>
          <w:divBdr>
            <w:top w:val="none" w:sz="0" w:space="0" w:color="auto"/>
            <w:left w:val="none" w:sz="0" w:space="0" w:color="auto"/>
            <w:bottom w:val="none" w:sz="0" w:space="0" w:color="auto"/>
            <w:right w:val="none" w:sz="0" w:space="0" w:color="auto"/>
          </w:divBdr>
          <w:divsChild>
            <w:div w:id="1895500584">
              <w:marLeft w:val="0"/>
              <w:marRight w:val="0"/>
              <w:marTop w:val="0"/>
              <w:marBottom w:val="0"/>
              <w:divBdr>
                <w:top w:val="none" w:sz="0" w:space="0" w:color="auto"/>
                <w:left w:val="none" w:sz="0" w:space="0" w:color="auto"/>
                <w:bottom w:val="none" w:sz="0" w:space="0" w:color="auto"/>
                <w:right w:val="none" w:sz="0" w:space="0" w:color="auto"/>
              </w:divBdr>
              <w:divsChild>
                <w:div w:id="1472870490">
                  <w:marLeft w:val="0"/>
                  <w:marRight w:val="0"/>
                  <w:marTop w:val="0"/>
                  <w:marBottom w:val="0"/>
                  <w:divBdr>
                    <w:top w:val="none" w:sz="0" w:space="0" w:color="auto"/>
                    <w:left w:val="none" w:sz="0" w:space="0" w:color="auto"/>
                    <w:bottom w:val="none" w:sz="0" w:space="0" w:color="auto"/>
                    <w:right w:val="none" w:sz="0" w:space="0" w:color="auto"/>
                  </w:divBdr>
                  <w:divsChild>
                    <w:div w:id="793214030">
                      <w:marLeft w:val="0"/>
                      <w:marRight w:val="0"/>
                      <w:marTop w:val="0"/>
                      <w:marBottom w:val="0"/>
                      <w:divBdr>
                        <w:top w:val="none" w:sz="0" w:space="0" w:color="auto"/>
                        <w:left w:val="none" w:sz="0" w:space="0" w:color="auto"/>
                        <w:bottom w:val="none" w:sz="0" w:space="0" w:color="auto"/>
                        <w:right w:val="none" w:sz="0" w:space="0" w:color="auto"/>
                      </w:divBdr>
                      <w:divsChild>
                        <w:div w:id="21833475">
                          <w:marLeft w:val="0"/>
                          <w:marRight w:val="0"/>
                          <w:marTop w:val="0"/>
                          <w:marBottom w:val="0"/>
                          <w:divBdr>
                            <w:top w:val="none" w:sz="0" w:space="0" w:color="auto"/>
                            <w:left w:val="none" w:sz="0" w:space="0" w:color="auto"/>
                            <w:bottom w:val="none" w:sz="0" w:space="0" w:color="auto"/>
                            <w:right w:val="none" w:sz="0" w:space="0" w:color="auto"/>
                          </w:divBdr>
                          <w:divsChild>
                            <w:div w:id="1344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uergerenergie-thueringen.de/termin/10-thueringer-buerger-energie-tag-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ergerenergie-thueringen.de/termin/mitgliederversammlung-2026-und-strategieworksho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5398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Geschäftsleiter:</vt:lpstr>
    </vt:vector>
  </TitlesOfParts>
  <Company>Acer</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Geschäftsleiter:</dc:title>
  <dc:subject/>
  <dc:creator>hohberg</dc:creator>
  <cp:keywords/>
  <cp:lastModifiedBy>Reinhard G</cp:lastModifiedBy>
  <cp:revision>9</cp:revision>
  <cp:lastPrinted>2024-10-23T12:39:00Z</cp:lastPrinted>
  <dcterms:created xsi:type="dcterms:W3CDTF">2025-12-09T09:55:00Z</dcterms:created>
  <dcterms:modified xsi:type="dcterms:W3CDTF">2025-12-12T15:28:00Z</dcterms:modified>
</cp:coreProperties>
</file>